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5D4ED3" w:rsidRPr="003A5773" w:rsidTr="00AE554D">
        <w:trPr>
          <w:trHeight w:val="453"/>
        </w:trPr>
        <w:tc>
          <w:tcPr>
            <w:tcW w:w="4678" w:type="dxa"/>
          </w:tcPr>
          <w:p w:rsidR="005D4ED3" w:rsidRPr="003A5773" w:rsidRDefault="003A5773" w:rsidP="00AE554D">
            <w:pPr>
              <w:ind w:firstLine="0"/>
              <w:rPr>
                <w:rFonts w:cs="Times New Roman"/>
                <w:szCs w:val="28"/>
              </w:rPr>
            </w:pPr>
            <w:r w:rsidRPr="003A5773">
              <w:rPr>
                <w:rFonts w:cs="Times New Roman"/>
                <w:szCs w:val="28"/>
              </w:rPr>
              <w:t>ПРОЕКТ</w:t>
            </w:r>
          </w:p>
        </w:tc>
      </w:tr>
      <w:tr w:rsidR="005D4ED3" w:rsidRPr="003A5773" w:rsidTr="00AE554D">
        <w:trPr>
          <w:trHeight w:val="453"/>
        </w:trPr>
        <w:tc>
          <w:tcPr>
            <w:tcW w:w="4678" w:type="dxa"/>
          </w:tcPr>
          <w:p w:rsidR="005D4ED3" w:rsidRPr="003A5773" w:rsidRDefault="005D4ED3" w:rsidP="00AE554D">
            <w:pPr>
              <w:ind w:firstLine="0"/>
              <w:rPr>
                <w:rFonts w:cs="Times New Roman"/>
                <w:szCs w:val="28"/>
              </w:rPr>
            </w:pPr>
          </w:p>
        </w:tc>
      </w:tr>
    </w:tbl>
    <w:p w:rsidR="005D4ED3" w:rsidRPr="003A5773" w:rsidRDefault="005D4ED3" w:rsidP="005D4ED3">
      <w:pPr>
        <w:pStyle w:val="a3"/>
        <w:widowControl w:val="0"/>
        <w:jc w:val="left"/>
        <w:rPr>
          <w:rFonts w:cs="Times New Roman"/>
          <w:color w:val="auto"/>
          <w:szCs w:val="28"/>
        </w:rPr>
      </w:pPr>
    </w:p>
    <w:p w:rsidR="005D4ED3" w:rsidRPr="003A5773" w:rsidRDefault="005D4ED3" w:rsidP="005D4ED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A5773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3A5773">
        <w:rPr>
          <w:rFonts w:ascii="Times New Roman" w:hAnsi="Times New Roman" w:cs="Times New Roman"/>
          <w:sz w:val="28"/>
          <w:szCs w:val="28"/>
        </w:rPr>
        <w:br/>
        <w:t xml:space="preserve">государственного налогового инспектора </w:t>
      </w:r>
    </w:p>
    <w:p w:rsidR="005D4ED3" w:rsidRPr="003A5773" w:rsidRDefault="005D4ED3" w:rsidP="005D4ED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A5773">
        <w:rPr>
          <w:rFonts w:ascii="Times New Roman" w:hAnsi="Times New Roman" w:cs="Times New Roman"/>
          <w:sz w:val="28"/>
          <w:szCs w:val="28"/>
        </w:rPr>
        <w:t xml:space="preserve">отдела камеральных проверок № 1 Межрайонной ИФНС России №12 </w:t>
      </w:r>
    </w:p>
    <w:p w:rsidR="005D4ED3" w:rsidRPr="003A5773" w:rsidRDefault="005D4ED3" w:rsidP="005D4ED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5773">
        <w:rPr>
          <w:rFonts w:ascii="Times New Roman" w:hAnsi="Times New Roman" w:cs="Times New Roman"/>
          <w:sz w:val="28"/>
          <w:szCs w:val="28"/>
        </w:rPr>
        <w:t>по Ставропольскому краю</w:t>
      </w:r>
      <w:r w:rsidRPr="003A577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D4ED3" w:rsidRPr="003A5773" w:rsidRDefault="005D4ED3" w:rsidP="005D4ED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4ED3" w:rsidRPr="003A5773" w:rsidRDefault="005D4ED3" w:rsidP="005D4ED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5773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5D4ED3" w:rsidRPr="003A5773" w:rsidRDefault="005D4ED3" w:rsidP="005D4E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E19DB" w:rsidRPr="003A5773" w:rsidRDefault="001E19DB" w:rsidP="001E19DB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 xml:space="preserve">1. Должность федеральной государственной гражданской службы (далее – гражданская служба)  государственного налогового инспектора отдела камеральных проверок № 1 Межрайонной ИФНС России № 12  по Ставропольскому краю  (далее – государственный налоговый инспектор отдела) относится к </w:t>
      </w:r>
      <w:r w:rsidRPr="003A5773">
        <w:rPr>
          <w:szCs w:val="28"/>
        </w:rPr>
        <w:t>старшей группе должностей гражданской службы категории "специалисты"</w:t>
      </w:r>
      <w:r w:rsidRPr="003A5773">
        <w:rPr>
          <w:rFonts w:cs="Times New Roman"/>
          <w:szCs w:val="28"/>
        </w:rPr>
        <w:t>.</w:t>
      </w:r>
    </w:p>
    <w:p w:rsidR="001E19DB" w:rsidRPr="003A5773" w:rsidRDefault="001E19DB" w:rsidP="001E19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773">
        <w:rPr>
          <w:rFonts w:ascii="Times New Roman" w:hAnsi="Times New Roman" w:cs="Times New Roman"/>
          <w:sz w:val="28"/>
          <w:szCs w:val="28"/>
        </w:rPr>
        <w:t>Регистрационный номер (код) должности – 11-3-4-096</w:t>
      </w:r>
      <w:r w:rsidRPr="003A5773">
        <w:rPr>
          <w:rFonts w:ascii="Times New Roman" w:hAnsi="Times New Roman" w:cs="Times New Roman"/>
          <w:bCs/>
          <w:sz w:val="28"/>
          <w:szCs w:val="28"/>
        </w:rPr>
        <w:t>.</w:t>
      </w:r>
    </w:p>
    <w:p w:rsidR="001E19DB" w:rsidRPr="003A5773" w:rsidRDefault="001E19DB" w:rsidP="001E19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773">
        <w:rPr>
          <w:rFonts w:ascii="Times New Roman" w:hAnsi="Times New Roman" w:cs="Times New Roman"/>
          <w:sz w:val="28"/>
          <w:szCs w:val="28"/>
        </w:rPr>
        <w:t xml:space="preserve">2. Область профессиональной служебной деятельности государственного налогового инспектора отдела: </w:t>
      </w:r>
      <w:r w:rsidRPr="003A5773">
        <w:rPr>
          <w:rFonts w:ascii="Times New Roman" w:hAnsi="Times New Roman"/>
          <w:sz w:val="28"/>
          <w:szCs w:val="28"/>
        </w:rPr>
        <w:t>регулирование налоговой деятельности.</w:t>
      </w:r>
    </w:p>
    <w:p w:rsidR="001E19DB" w:rsidRPr="003A5773" w:rsidRDefault="001E19DB" w:rsidP="001E19DB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3. Вид профессиональной служебной деятельности  государственного налогового инспектора отдела:</w:t>
      </w:r>
      <w:bookmarkStart w:id="0" w:name="РасчетсБюджетом"/>
      <w:r w:rsidRPr="003A5773">
        <w:rPr>
          <w:rFonts w:cs="Times New Roman"/>
          <w:szCs w:val="28"/>
        </w:rPr>
        <w:t xml:space="preserve"> осуществление налогового контроля посредством проведения камеральных проверок.</w:t>
      </w:r>
      <w:bookmarkEnd w:id="0"/>
    </w:p>
    <w:p w:rsidR="001E19DB" w:rsidRPr="003A5773" w:rsidRDefault="001E19DB" w:rsidP="001E19DB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4. Назначение на должность и освобождение от должности государственного налогового инспектора отдела осуществляются приказом начальника инспекции Межрайонной ИФНС России № 12  по Ставропольскому краю (далее – Инспекция).</w:t>
      </w:r>
    </w:p>
    <w:p w:rsidR="001E19DB" w:rsidRPr="003A5773" w:rsidRDefault="001E19DB" w:rsidP="001E19DB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5. Государственный налоговый инспектор отдела непосредственно подчиняется начальнику отдела.</w:t>
      </w:r>
    </w:p>
    <w:p w:rsidR="001E19DB" w:rsidRPr="003A5773" w:rsidRDefault="001E19DB" w:rsidP="001E19DB">
      <w:pPr>
        <w:ind w:firstLine="708"/>
        <w:rPr>
          <w:szCs w:val="28"/>
        </w:rPr>
      </w:pPr>
      <w:r w:rsidRPr="003A5773">
        <w:rPr>
          <w:szCs w:val="28"/>
        </w:rPr>
        <w:t>Государственный налоговый инспектор отдела обязан исполнять должностные обязанности старшего государственного налогового инспектора отдела камеральных проверок №1 в период его временного отсутствия. На период отсутствия государственного налогового инспектора отдела его обязанности исполняет старший государственный налоговый инспектор этого же отдела.</w:t>
      </w:r>
    </w:p>
    <w:p w:rsidR="005D4ED3" w:rsidRPr="003A5773" w:rsidRDefault="005D4ED3" w:rsidP="005D4ED3">
      <w:pPr>
        <w:rPr>
          <w:rFonts w:cs="Times New Roman"/>
          <w:szCs w:val="28"/>
        </w:rPr>
      </w:pPr>
    </w:p>
    <w:p w:rsidR="005D4ED3" w:rsidRPr="003A5773" w:rsidRDefault="005D4ED3" w:rsidP="005D4ED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5773">
        <w:rPr>
          <w:rFonts w:ascii="Times New Roman" w:hAnsi="Times New Roman" w:cs="Times New Roman"/>
          <w:b/>
          <w:sz w:val="28"/>
          <w:szCs w:val="28"/>
        </w:rPr>
        <w:t>II. Квалификационные требования</w:t>
      </w:r>
      <w:r w:rsidRPr="003A5773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5D4ED3" w:rsidRPr="003A5773" w:rsidRDefault="005D4ED3" w:rsidP="005D4ED3">
      <w:pPr>
        <w:widowControl w:val="0"/>
        <w:rPr>
          <w:rFonts w:cs="Times New Roman"/>
          <w:szCs w:val="28"/>
        </w:rPr>
      </w:pPr>
    </w:p>
    <w:p w:rsidR="001E19DB" w:rsidRPr="003A5773" w:rsidRDefault="001E19DB" w:rsidP="001E19DB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6. Для замещения должности  государственного налогового инспектора отдела устанавливаются следующие требования.</w:t>
      </w:r>
    </w:p>
    <w:p w:rsidR="001E19DB" w:rsidRPr="003A5773" w:rsidRDefault="001E19DB" w:rsidP="001E19DB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6.1. Наличие высшего образования.</w:t>
      </w:r>
    </w:p>
    <w:p w:rsidR="001E19DB" w:rsidRPr="003A5773" w:rsidRDefault="001E19DB" w:rsidP="001E19DB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1E19DB" w:rsidRPr="003A5773" w:rsidRDefault="001E19DB" w:rsidP="001E19DB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lastRenderedPageBreak/>
        <w:t>6.3. </w:t>
      </w:r>
      <w:proofErr w:type="gramStart"/>
      <w:r w:rsidRPr="003A5773">
        <w:rPr>
          <w:rFonts w:cs="Times New Roman"/>
          <w:szCs w:val="28"/>
        </w:rPr>
        <w:t xml:space="preserve">Наличие базовых знаний: государственного языка Российской Федерации (русского языка); основ </w:t>
      </w:r>
      <w:hyperlink r:id="rId6" w:history="1">
        <w:r w:rsidRPr="003A5773">
          <w:rPr>
            <w:rFonts w:cs="Times New Roman"/>
            <w:szCs w:val="28"/>
          </w:rPr>
          <w:t>Конституции</w:t>
        </w:r>
      </w:hyperlink>
      <w:r w:rsidRPr="003A5773">
        <w:rPr>
          <w:rFonts w:cs="Times New Roman"/>
          <w:szCs w:val="28"/>
        </w:rPr>
        <w:t xml:space="preserve"> Российской Федерации, Федерального </w:t>
      </w:r>
      <w:hyperlink r:id="rId7" w:history="1">
        <w:r w:rsidRPr="003A5773">
          <w:rPr>
            <w:rFonts w:cs="Times New Roman"/>
            <w:szCs w:val="28"/>
          </w:rPr>
          <w:t>закона</w:t>
        </w:r>
      </w:hyperlink>
      <w:r w:rsidRPr="003A5773">
        <w:rPr>
          <w:rFonts w:cs="Times New Roman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3A5773">
          <w:rPr>
            <w:rFonts w:cs="Times New Roman"/>
            <w:szCs w:val="28"/>
          </w:rPr>
          <w:t>закона</w:t>
        </w:r>
      </w:hyperlink>
      <w:r w:rsidRPr="003A5773">
        <w:rPr>
          <w:rFonts w:cs="Times New Roman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3A5773">
          <w:rPr>
            <w:rFonts w:cs="Times New Roman"/>
            <w:szCs w:val="28"/>
          </w:rPr>
          <w:t>закона</w:t>
        </w:r>
      </w:hyperlink>
      <w:r w:rsidRPr="003A5773">
        <w:rPr>
          <w:rFonts w:cs="Times New Roman"/>
          <w:szCs w:val="28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 w:rsidRPr="003A5773">
        <w:rPr>
          <w:rFonts w:cs="Times New Roman"/>
          <w:szCs w:val="28"/>
        </w:rPr>
        <w:t xml:space="preserve"> </w:t>
      </w:r>
      <w:proofErr w:type="gramStart"/>
      <w:r w:rsidRPr="003A5773">
        <w:rPr>
          <w:rFonts w:cs="Times New Roman"/>
          <w:szCs w:val="28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3A5773">
        <w:rPr>
          <w:rFonts w:cs="Times New Roman"/>
          <w:szCs w:val="28"/>
        </w:rPr>
        <w:t xml:space="preserve"> инструкции по делопроизводству; возможности и особенности </w:t>
      </w:r>
      <w:proofErr w:type="gramStart"/>
      <w:r w:rsidRPr="003A5773">
        <w:rPr>
          <w:rFonts w:cs="Times New Roman"/>
          <w:szCs w:val="28"/>
        </w:rPr>
        <w:t>применения</w:t>
      </w:r>
      <w:proofErr w:type="gramEnd"/>
      <w:r w:rsidRPr="003A5773">
        <w:rPr>
          <w:rFonts w:cs="Times New Roman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1E19DB" w:rsidRPr="003A5773" w:rsidRDefault="001E19DB" w:rsidP="001E19DB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6.4. Наличие профессиональных знаний:</w:t>
      </w:r>
    </w:p>
    <w:p w:rsidR="005D4ED3" w:rsidRPr="003A5773" w:rsidRDefault="005D4ED3" w:rsidP="005D4ED3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 xml:space="preserve">6.4.1. В сфере законодательства Российской Федерации: </w:t>
      </w:r>
    </w:p>
    <w:p w:rsidR="005D4ED3" w:rsidRPr="003A5773" w:rsidRDefault="005D4ED3" w:rsidP="005D4ED3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 xml:space="preserve">Налоговый кодекс Российской Федерации, </w:t>
      </w:r>
    </w:p>
    <w:p w:rsidR="005D4ED3" w:rsidRPr="003A5773" w:rsidRDefault="005D4ED3" w:rsidP="005D4ED3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Бюджетный кодекс Российской Федерации,</w:t>
      </w:r>
    </w:p>
    <w:p w:rsidR="005D4ED3" w:rsidRPr="003A5773" w:rsidRDefault="005D4ED3" w:rsidP="005D4ED3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 xml:space="preserve">Закон Российской Федерации от 21 марта 1991 г. № 943-1 «О налоговых органах Российской Федерации», </w:t>
      </w:r>
    </w:p>
    <w:p w:rsidR="005D4ED3" w:rsidRPr="003A5773" w:rsidRDefault="005D4ED3" w:rsidP="005D4ED3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5D4ED3" w:rsidRPr="003A5773" w:rsidRDefault="005D4ED3" w:rsidP="005D4ED3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 xml:space="preserve">Федеральный закон Российской Федерации от 27 июля 2006 г. № 152-ФЗ «О персональных данных», </w:t>
      </w:r>
    </w:p>
    <w:p w:rsidR="005D4ED3" w:rsidRPr="003A5773" w:rsidRDefault="005D4ED3" w:rsidP="005D4ED3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5D4ED3" w:rsidRPr="003A5773" w:rsidRDefault="005D4ED3" w:rsidP="005D4ED3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5D4ED3" w:rsidRPr="003A5773" w:rsidRDefault="005D4ED3" w:rsidP="005D4ED3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 xml:space="preserve">Указ Президента Российской Федерации от 9 марта 2004 г. № 314 </w:t>
      </w:r>
      <w:r w:rsidR="004069BD" w:rsidRPr="004069BD">
        <w:rPr>
          <w:rFonts w:cs="Times New Roman"/>
          <w:szCs w:val="28"/>
        </w:rPr>
        <w:t xml:space="preserve">      </w:t>
      </w:r>
      <w:r w:rsidRPr="003A5773">
        <w:rPr>
          <w:rFonts w:cs="Times New Roman"/>
          <w:szCs w:val="28"/>
        </w:rPr>
        <w:t>«О системе и структуре федеральных органов исполнительной власти»,</w:t>
      </w:r>
    </w:p>
    <w:p w:rsidR="005D4ED3" w:rsidRPr="003A5773" w:rsidRDefault="005D4ED3" w:rsidP="005D4ED3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BC174B" w:rsidRPr="00BC174B" w:rsidRDefault="00BC174B" w:rsidP="00BC174B">
      <w:pPr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lastRenderedPageBreak/>
        <w:t>п</w:t>
      </w:r>
      <w:r w:rsidRPr="00BC174B">
        <w:rPr>
          <w:rFonts w:cs="Times New Roman"/>
          <w:szCs w:val="28"/>
        </w:rPr>
        <w:t>риказ Минфина России от 08.07.2019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BC174B">
        <w:rPr>
          <w:rFonts w:cs="Times New Roman"/>
          <w:szCs w:val="28"/>
        </w:rPr>
        <w:t xml:space="preserve">, </w:t>
      </w:r>
      <w:proofErr w:type="gramStart"/>
      <w:r w:rsidRPr="00BC174B">
        <w:rPr>
          <w:rFonts w:cs="Times New Roman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5D4ED3" w:rsidRPr="003A5773" w:rsidRDefault="005D4ED3" w:rsidP="005D4ED3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 xml:space="preserve">Федеральный </w:t>
      </w:r>
      <w:hyperlink r:id="rId10" w:history="1">
        <w:r w:rsidRPr="003A5773">
          <w:rPr>
            <w:rFonts w:cs="Times New Roman"/>
            <w:szCs w:val="28"/>
          </w:rPr>
          <w:t>закон</w:t>
        </w:r>
      </w:hyperlink>
      <w:r w:rsidRPr="003A5773">
        <w:rPr>
          <w:rFonts w:cs="Times New Roman"/>
          <w:szCs w:val="28"/>
        </w:rPr>
        <w:t xml:space="preserve">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</w:t>
      </w:r>
    </w:p>
    <w:p w:rsidR="005D4ED3" w:rsidRPr="003A5773" w:rsidRDefault="005D4ED3" w:rsidP="005D4ED3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 xml:space="preserve">Федеральный </w:t>
      </w:r>
      <w:hyperlink r:id="rId11" w:history="1">
        <w:r w:rsidRPr="003A5773">
          <w:rPr>
            <w:rFonts w:cs="Times New Roman"/>
            <w:szCs w:val="28"/>
          </w:rPr>
          <w:t>закон</w:t>
        </w:r>
      </w:hyperlink>
      <w:r w:rsidRPr="003A5773">
        <w:rPr>
          <w:rFonts w:cs="Times New Roman"/>
          <w:szCs w:val="28"/>
        </w:rPr>
        <w:t xml:space="preserve"> от 06 октября 2003 г. № 131-ФЗ "Об общих принципах организации местного самоуправления в Российской Федерации",</w:t>
      </w:r>
    </w:p>
    <w:p w:rsidR="005D4ED3" w:rsidRPr="003A5773" w:rsidRDefault="006D7EA7" w:rsidP="005D4ED3">
      <w:pPr>
        <w:rPr>
          <w:rFonts w:cs="Times New Roman"/>
          <w:szCs w:val="28"/>
        </w:rPr>
      </w:pPr>
      <w:hyperlink r:id="rId12" w:history="1">
        <w:r w:rsidR="005D4ED3" w:rsidRPr="003A5773">
          <w:rPr>
            <w:rFonts w:cs="Times New Roman"/>
            <w:szCs w:val="28"/>
          </w:rPr>
          <w:t>приказ</w:t>
        </w:r>
      </w:hyperlink>
      <w:r w:rsidR="005D4ED3" w:rsidRPr="003A5773">
        <w:rPr>
          <w:rFonts w:cs="Times New Roman"/>
          <w:szCs w:val="28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5D4ED3" w:rsidRPr="003A5773" w:rsidRDefault="006D7EA7" w:rsidP="005D4ED3">
      <w:pPr>
        <w:rPr>
          <w:rFonts w:cs="Times New Roman"/>
          <w:szCs w:val="28"/>
        </w:rPr>
      </w:pPr>
      <w:hyperlink r:id="rId13" w:history="1">
        <w:proofErr w:type="gramStart"/>
        <w:r w:rsidR="005D4ED3" w:rsidRPr="003A5773">
          <w:rPr>
            <w:rFonts w:cs="Times New Roman"/>
            <w:szCs w:val="28"/>
          </w:rPr>
          <w:t>приказ</w:t>
        </w:r>
      </w:hyperlink>
      <w:r w:rsidR="005D4ED3" w:rsidRPr="003A5773">
        <w:rPr>
          <w:rFonts w:cs="Times New Roman"/>
          <w:szCs w:val="28"/>
        </w:rPr>
        <w:t xml:space="preserve"> ФНС России от 13 декабря 2006 г.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составлению",</w:t>
      </w:r>
      <w:proofErr w:type="gramEnd"/>
    </w:p>
    <w:p w:rsidR="005D4ED3" w:rsidRPr="003A5773" w:rsidRDefault="006D7EA7" w:rsidP="005D4ED3">
      <w:pPr>
        <w:rPr>
          <w:rFonts w:cs="Times New Roman"/>
          <w:szCs w:val="28"/>
        </w:rPr>
      </w:pPr>
      <w:hyperlink r:id="rId14" w:history="1">
        <w:proofErr w:type="gramStart"/>
        <w:r w:rsidR="005D4ED3" w:rsidRPr="003A5773">
          <w:rPr>
            <w:rFonts w:cs="Times New Roman"/>
            <w:szCs w:val="28"/>
          </w:rPr>
          <w:t>приказ</w:t>
        </w:r>
      </w:hyperlink>
      <w:r w:rsidR="005D4ED3" w:rsidRPr="003A5773">
        <w:rPr>
          <w:rFonts w:cs="Times New Roman"/>
          <w:szCs w:val="28"/>
        </w:rPr>
        <w:t xml:space="preserve">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5D4ED3" w:rsidRPr="003A5773">
        <w:rPr>
          <w:rFonts w:cs="Times New Roman"/>
          <w:szCs w:val="28"/>
        </w:rPr>
        <w:t xml:space="preserve"> </w:t>
      </w:r>
      <w:proofErr w:type="gramStart"/>
      <w:r w:rsidR="005D4ED3" w:rsidRPr="003A5773">
        <w:rPr>
          <w:rFonts w:cs="Times New Roman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</w:t>
      </w:r>
      <w:proofErr w:type="gramEnd"/>
    </w:p>
    <w:p w:rsidR="005D4ED3" w:rsidRPr="003A5773" w:rsidRDefault="00BC174B" w:rsidP="005D4ED3">
      <w:pPr>
        <w:rPr>
          <w:rFonts w:cs="Times New Roman"/>
          <w:szCs w:val="28"/>
        </w:rPr>
      </w:pPr>
      <w:r>
        <w:rPr>
          <w:rFonts w:cs="Times New Roman"/>
          <w:szCs w:val="28"/>
        </w:rPr>
        <w:t>п</w:t>
      </w:r>
      <w:r w:rsidR="005D4ED3" w:rsidRPr="003A5773">
        <w:rPr>
          <w:rFonts w:cs="Times New Roman"/>
          <w:szCs w:val="28"/>
        </w:rPr>
        <w:t>риказ ФНС России от 04.07.2014 N ММВ-7-3/353@ (ред. от 19.10.2016) "Об утверждении формы налоговой декларации по единому налогу на вмененный доход для отдельных видов деятельности, порядка ее заполнения, а также формата представления налоговой декларации по единому налогу на вмененный доход для отдельных видов деятельности в электронной форме"</w:t>
      </w:r>
    </w:p>
    <w:p w:rsidR="005D4ED3" w:rsidRPr="003A5773" w:rsidRDefault="00BC174B" w:rsidP="005D4ED3">
      <w:pPr>
        <w:rPr>
          <w:rFonts w:cs="Times New Roman"/>
          <w:szCs w:val="28"/>
        </w:rPr>
      </w:pPr>
      <w:r>
        <w:rPr>
          <w:rFonts w:cs="Times New Roman"/>
          <w:szCs w:val="28"/>
        </w:rPr>
        <w:t>п</w:t>
      </w:r>
      <w:r w:rsidR="005D4ED3" w:rsidRPr="003A5773">
        <w:rPr>
          <w:rFonts w:cs="Times New Roman"/>
          <w:szCs w:val="28"/>
        </w:rPr>
        <w:t>риказ ФНС России от 28.07.2014 N ММВ-7-3/384@ (ред. от 01.02.2016) "Об утверждении формы налоговой декларации по единому сельскохозяйственному налогу, порядка ее заполнения, а также формата представления налоговой декларации по единому сельскохозяйственному налогу в электронной форме"</w:t>
      </w:r>
    </w:p>
    <w:p w:rsidR="005D4ED3" w:rsidRPr="003A5773" w:rsidRDefault="00BC174B" w:rsidP="005D4ED3">
      <w:pPr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п</w:t>
      </w:r>
      <w:r w:rsidR="005D4ED3" w:rsidRPr="003A5773">
        <w:rPr>
          <w:rFonts w:cs="Times New Roman"/>
          <w:szCs w:val="28"/>
        </w:rPr>
        <w:t>риказ ФНС России от 26.02.2016 N ММВ-7-3/99@ "Об утверждении формы налоговой декларации по налогу, уплачиваемому в связи с применением упрощенной системы налогообложения, порядка ее заполнения, а также формата представления налоговой декларации по налогу, уплачиваемому в связи с применением упрощенной системы налогообложения, в электронной форме"</w:t>
      </w:r>
    </w:p>
    <w:p w:rsidR="005D4ED3" w:rsidRPr="003A5773" w:rsidRDefault="00BC174B" w:rsidP="005D4ED3">
      <w:pPr>
        <w:rPr>
          <w:rFonts w:cs="Times New Roman"/>
          <w:szCs w:val="28"/>
        </w:rPr>
      </w:pPr>
      <w:r>
        <w:rPr>
          <w:rFonts w:cs="Times New Roman"/>
          <w:szCs w:val="28"/>
        </w:rPr>
        <w:t>п</w:t>
      </w:r>
      <w:r w:rsidR="005D4ED3" w:rsidRPr="003A5773">
        <w:rPr>
          <w:rFonts w:cs="Times New Roman"/>
          <w:szCs w:val="28"/>
        </w:rPr>
        <w:t>риказ ФНС России от 28.12.2011 N ММВ-7-3/985@ (ред. от 17.04.2017) "Об утверждении формы налоговой декларации по налогу на игорный бизнес, порядка ее заполнения, а также формата представления налоговой декларации по налогу на игорный бизнес в электронном виде"</w:t>
      </w:r>
    </w:p>
    <w:p w:rsidR="005D4ED3" w:rsidRPr="003A5773" w:rsidRDefault="00BC174B" w:rsidP="005D4ED3">
      <w:pPr>
        <w:rPr>
          <w:rFonts w:cs="Times New Roman"/>
          <w:szCs w:val="28"/>
        </w:rPr>
      </w:pPr>
      <w:proofErr w:type="gramStart"/>
      <w:r>
        <w:t>п</w:t>
      </w:r>
      <w:proofErr w:type="gramEnd"/>
      <w:r w:rsidR="00F0442E">
        <w:fldChar w:fldCharType="begin"/>
      </w:r>
      <w:r w:rsidR="00F0442E">
        <w:instrText xml:space="preserve"> HYPERLINK "consultantplus://offline/ref=E7F1430C01898A496E70B0A850B3FE888E6248B8B6B3D3CF3542E4C233189E873B4FEE4BAC13F050C9EAG" </w:instrText>
      </w:r>
      <w:r w:rsidR="00F0442E">
        <w:fldChar w:fldCharType="separate"/>
      </w:r>
      <w:r w:rsidR="005D4ED3" w:rsidRPr="003A5773">
        <w:rPr>
          <w:rFonts w:cs="Times New Roman"/>
          <w:szCs w:val="28"/>
        </w:rPr>
        <w:t xml:space="preserve">риказ ФНС России от 11.07.2017 N ММВ-7-3/544@ "Об утверждении формы заявления на получение патента, порядка ее заполнения и формата представления заявления на получение патента в электронной форме" </w:t>
      </w:r>
      <w:r w:rsidR="00F0442E">
        <w:rPr>
          <w:rFonts w:cs="Times New Roman"/>
          <w:szCs w:val="28"/>
        </w:rPr>
        <w:fldChar w:fldCharType="end"/>
      </w:r>
      <w:r w:rsidR="005D4ED3" w:rsidRPr="003A5773">
        <w:rPr>
          <w:rFonts w:cs="Times New Roman"/>
          <w:szCs w:val="28"/>
        </w:rPr>
        <w:t xml:space="preserve"> </w:t>
      </w:r>
    </w:p>
    <w:p w:rsidR="005D4ED3" w:rsidRPr="003A5773" w:rsidRDefault="006D7EA7" w:rsidP="005D4ED3">
      <w:pPr>
        <w:rPr>
          <w:rFonts w:cs="Times New Roman"/>
          <w:szCs w:val="28"/>
        </w:rPr>
      </w:pPr>
      <w:hyperlink r:id="rId15" w:history="1">
        <w:proofErr w:type="gramStart"/>
        <w:r w:rsidR="005D4ED3" w:rsidRPr="003A5773">
          <w:rPr>
            <w:rFonts w:cs="Times New Roman"/>
            <w:szCs w:val="28"/>
          </w:rPr>
          <w:t xml:space="preserve">Закон Ставропольского края от 06.06.2015 N 56-кз (ред. от 29.11.2016) "Об установлении налоговой ставки в размере 0 процентов для отдельных категорий налогоплательщиков - индивидуальных предпринимателей, применяющих упрощенную систему налогообложения и патентную систему налогообложения" (принят Думой Ставропольского края 28.05.2015) </w:t>
        </w:r>
      </w:hyperlink>
      <w:r w:rsidR="005D4ED3" w:rsidRPr="003A5773">
        <w:rPr>
          <w:rFonts w:cs="Times New Roman"/>
          <w:szCs w:val="28"/>
        </w:rPr>
        <w:br/>
        <w:t xml:space="preserve">В соответствии с Федеральным </w:t>
      </w:r>
      <w:hyperlink r:id="rId16" w:history="1">
        <w:r w:rsidR="005D4ED3" w:rsidRPr="003A5773">
          <w:rPr>
            <w:rFonts w:cs="Times New Roman"/>
            <w:szCs w:val="28"/>
          </w:rPr>
          <w:t>законом</w:t>
        </w:r>
      </w:hyperlink>
      <w:r w:rsidR="005D4ED3" w:rsidRPr="003A5773">
        <w:rPr>
          <w:rFonts w:cs="Times New Roman"/>
          <w:szCs w:val="28"/>
        </w:rPr>
        <w:t xml:space="preserve"> от 21 июля 2005 года N 101-ФЗ "О внесении изменений в главы 26.2 и 26.3 части второй Налогового</w:t>
      </w:r>
      <w:proofErr w:type="gramEnd"/>
      <w:r w:rsidR="005D4ED3" w:rsidRPr="003A5773">
        <w:rPr>
          <w:rFonts w:cs="Times New Roman"/>
          <w:szCs w:val="28"/>
        </w:rPr>
        <w:t xml:space="preserve"> кодекса Российской Федерации и </w:t>
      </w:r>
    </w:p>
    <w:p w:rsidR="005D4ED3" w:rsidRPr="003A5773" w:rsidRDefault="006D7EA7" w:rsidP="005D4ED3">
      <w:pPr>
        <w:rPr>
          <w:rFonts w:cs="Times New Roman"/>
          <w:szCs w:val="28"/>
        </w:rPr>
      </w:pPr>
      <w:hyperlink r:id="rId17" w:history="1">
        <w:r w:rsidR="005D4ED3" w:rsidRPr="003A5773">
          <w:rPr>
            <w:rFonts w:cs="Times New Roman"/>
            <w:szCs w:val="28"/>
          </w:rPr>
          <w:t xml:space="preserve">Решение Ставропольской городской Думы от 11.11.2005 N 148 (ред. от 31.05.2017) "О введении системы налогообложения в виде единого налога на вмененный доход для отдельных видов деятельности на территории города Ставрополя" </w:t>
        </w:r>
      </w:hyperlink>
    </w:p>
    <w:p w:rsidR="005D4ED3" w:rsidRPr="003A5773" w:rsidRDefault="00BC174B" w:rsidP="005D4ED3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 xml:space="preserve">Государственный налоговый инспектор </w:t>
      </w:r>
      <w:r w:rsidR="005D4ED3" w:rsidRPr="003A5773">
        <w:rPr>
          <w:rFonts w:cs="Times New Roman"/>
          <w:szCs w:val="28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D4ED3" w:rsidRPr="003A5773" w:rsidRDefault="005D4ED3" w:rsidP="005D4ED3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Федерации.</w:t>
      </w:r>
    </w:p>
    <w:p w:rsidR="005D4ED3" w:rsidRPr="003A5773" w:rsidRDefault="005D4ED3" w:rsidP="005D4ED3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6.5. </w:t>
      </w:r>
      <w:proofErr w:type="gramStart"/>
      <w:r w:rsidRPr="003A5773">
        <w:rPr>
          <w:rFonts w:cs="Times New Roman"/>
          <w:szCs w:val="28"/>
        </w:rPr>
        <w:t>Наличие функциональных знаний: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Pr="003A5773">
        <w:rPr>
          <w:rFonts w:cs="Times New Roman"/>
          <w:szCs w:val="28"/>
        </w:rPr>
        <w:t xml:space="preserve"> </w:t>
      </w:r>
      <w:proofErr w:type="gramStart"/>
      <w:r w:rsidRPr="003A5773">
        <w:rPr>
          <w:rFonts w:cs="Times New Roman"/>
          <w:szCs w:val="28"/>
        </w:rPr>
        <w:t xml:space="preserve">особенности налогообложения при ввозе товаров на территорию Российской Федерации и иные территории, находящиеся под ее юрисдикцией; особенности </w:t>
      </w:r>
      <w:r w:rsidRPr="003A5773">
        <w:rPr>
          <w:rFonts w:cs="Times New Roman"/>
          <w:szCs w:val="28"/>
        </w:rPr>
        <w:lastRenderedPageBreak/>
        <w:t>налогообложения при вывозе товаров с территории Российской Федерации;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</w:t>
      </w:r>
      <w:proofErr w:type="gramEnd"/>
    </w:p>
    <w:p w:rsidR="005D4ED3" w:rsidRPr="003A5773" w:rsidRDefault="005D4ED3" w:rsidP="005D4ED3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 xml:space="preserve"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умения, </w:t>
      </w:r>
      <w:r w:rsidRPr="003A5773">
        <w:rPr>
          <w:szCs w:val="28"/>
        </w:rPr>
        <w:t>умение управлять изменениями</w:t>
      </w:r>
      <w:r w:rsidRPr="003A5773">
        <w:rPr>
          <w:rFonts w:cs="Times New Roman"/>
          <w:szCs w:val="28"/>
        </w:rPr>
        <w:t>.</w:t>
      </w:r>
    </w:p>
    <w:p w:rsidR="005D4ED3" w:rsidRPr="003A5773" w:rsidRDefault="005D4ED3" w:rsidP="005D4ED3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6.7. Наличие профессиональных умений: анализ результатов контрольной работы, проводимой при камеральных налоговых проверках; составление акта по результатам проведения камеральной налоговой проверки; расчетно-экономическая деятельность в сфере налога на добавленную стоимость.</w:t>
      </w:r>
    </w:p>
    <w:p w:rsidR="005D4ED3" w:rsidRPr="003A5773" w:rsidRDefault="005D4ED3" w:rsidP="005D4ED3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6.8. 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1E19DB" w:rsidRPr="003A5773" w:rsidRDefault="001E19DB" w:rsidP="005D4ED3">
      <w:pPr>
        <w:rPr>
          <w:rFonts w:cs="Times New Roman"/>
          <w:szCs w:val="28"/>
        </w:rPr>
      </w:pPr>
    </w:p>
    <w:p w:rsidR="00CE06D5" w:rsidRPr="003A5773" w:rsidRDefault="00CE06D5" w:rsidP="00CE06D5">
      <w:pPr>
        <w:widowControl w:val="0"/>
        <w:jc w:val="center"/>
        <w:rPr>
          <w:rFonts w:cs="Times New Roman"/>
          <w:b/>
          <w:szCs w:val="28"/>
        </w:rPr>
      </w:pPr>
      <w:r w:rsidRPr="003A5773">
        <w:rPr>
          <w:rFonts w:cs="Times New Roman"/>
          <w:b/>
          <w:szCs w:val="28"/>
        </w:rPr>
        <w:t>III. Должностные обязанности, права и ответственность</w:t>
      </w:r>
    </w:p>
    <w:p w:rsidR="00CE06D5" w:rsidRPr="003A5773" w:rsidRDefault="00CE06D5" w:rsidP="00CE06D5">
      <w:pPr>
        <w:widowControl w:val="0"/>
        <w:rPr>
          <w:rFonts w:cs="Times New Roman"/>
          <w:szCs w:val="28"/>
        </w:rPr>
      </w:pPr>
    </w:p>
    <w:p w:rsidR="00CE06D5" w:rsidRPr="003A5773" w:rsidRDefault="00CE06D5" w:rsidP="00CE06D5">
      <w:pPr>
        <w:widowControl w:val="0"/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7. Основные права и обязанности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CE06D5" w:rsidRPr="003A5773" w:rsidRDefault="00CE06D5" w:rsidP="001E19DB">
      <w:pPr>
        <w:widowControl w:val="0"/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8. </w:t>
      </w:r>
      <w:r w:rsidR="001E19DB" w:rsidRPr="003A5773">
        <w:rPr>
          <w:rFonts w:cs="Times New Roman"/>
          <w:szCs w:val="28"/>
        </w:rPr>
        <w:t xml:space="preserve">В целях реализации задач и функций, возложенных на отдел камеральных проверок №1, государственный налоговый инспектор отдела: </w:t>
      </w:r>
    </w:p>
    <w:p w:rsidR="00CE06D5" w:rsidRPr="003A5773" w:rsidRDefault="00DC6A2F" w:rsidP="00CE06D5">
      <w:pPr>
        <w:rPr>
          <w:szCs w:val="28"/>
        </w:rPr>
      </w:pPr>
      <w:r w:rsidRPr="003A5773">
        <w:rPr>
          <w:szCs w:val="28"/>
        </w:rPr>
        <w:t>хранит</w:t>
      </w:r>
      <w:r w:rsidR="00CE06D5" w:rsidRPr="003A5773">
        <w:rPr>
          <w:szCs w:val="28"/>
        </w:rPr>
        <w:t xml:space="preserve"> сведения, составляющие государственную тайну, ставшие ему известными по службе, пресекать противоправные действия других работников, которые могут привести к разглашению этих сведений, немедленно информировать непосредственного руководителя о таких фактах, а также о других причинах и условиях возможной утечки сведений, составляющих государственную тайну.</w:t>
      </w:r>
    </w:p>
    <w:p w:rsidR="00CE06D5" w:rsidRPr="003A5773" w:rsidRDefault="00DC6A2F" w:rsidP="00CE06D5">
      <w:pPr>
        <w:rPr>
          <w:szCs w:val="28"/>
        </w:rPr>
      </w:pPr>
      <w:r w:rsidRPr="003A5773">
        <w:rPr>
          <w:szCs w:val="28"/>
        </w:rPr>
        <w:t>осуществляет</w:t>
      </w:r>
      <w:r w:rsidR="00CE06D5" w:rsidRPr="003A5773">
        <w:rPr>
          <w:szCs w:val="28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CE06D5" w:rsidRPr="003A5773" w:rsidRDefault="00DC6A2F" w:rsidP="00CE06D5">
      <w:pPr>
        <w:rPr>
          <w:szCs w:val="28"/>
        </w:rPr>
      </w:pPr>
      <w:r w:rsidRPr="003A5773">
        <w:rPr>
          <w:szCs w:val="28"/>
        </w:rPr>
        <w:t>ведет</w:t>
      </w:r>
      <w:r w:rsidR="00CE06D5" w:rsidRPr="003A5773">
        <w:rPr>
          <w:szCs w:val="28"/>
        </w:rPr>
        <w:t xml:space="preserve"> контроль над соблюдением  налогоплательщиками, плательщиками сборов и налоговыми агентами, состоящими на учете в инспекции, законодательства о налогах и сборах  и принятых 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CE06D5" w:rsidRPr="003A5773" w:rsidRDefault="00CE06D5" w:rsidP="00CE06D5">
      <w:pPr>
        <w:rPr>
          <w:szCs w:val="28"/>
        </w:rPr>
      </w:pPr>
      <w:r w:rsidRPr="003A5773">
        <w:rPr>
          <w:szCs w:val="28"/>
        </w:rPr>
        <w:lastRenderedPageBreak/>
        <w:t>принима</w:t>
      </w:r>
      <w:r w:rsidR="00DC6A2F" w:rsidRPr="003A5773">
        <w:rPr>
          <w:szCs w:val="28"/>
        </w:rPr>
        <w:t>ет</w:t>
      </w:r>
      <w:r w:rsidRPr="003A5773">
        <w:rPr>
          <w:szCs w:val="28"/>
        </w:rPr>
        <w:t xml:space="preserve"> участие в подготовке установленной отчетности по предмету деятельности отдела;</w:t>
      </w:r>
    </w:p>
    <w:p w:rsidR="00CE06D5" w:rsidRPr="003A5773" w:rsidRDefault="00CE06D5" w:rsidP="00CE06D5">
      <w:pPr>
        <w:rPr>
          <w:szCs w:val="28"/>
        </w:rPr>
      </w:pPr>
      <w:r w:rsidRPr="003A5773">
        <w:rPr>
          <w:szCs w:val="28"/>
        </w:rPr>
        <w:t>обеспечива</w:t>
      </w:r>
      <w:r w:rsidR="00DC6A2F" w:rsidRPr="003A5773">
        <w:rPr>
          <w:szCs w:val="28"/>
        </w:rPr>
        <w:t>ет</w:t>
      </w:r>
      <w:r w:rsidRPr="003A5773">
        <w:rPr>
          <w:szCs w:val="28"/>
        </w:rPr>
        <w:t xml:space="preserve"> своевременный и полный комплекс мер по привлечению налогоплательщиков к налоговой ответственности, предусмотренной статьями 119, 126,129,123 и 122 Налогового кодекса РФ;</w:t>
      </w:r>
    </w:p>
    <w:p w:rsidR="00F679CC" w:rsidRPr="003A5773" w:rsidRDefault="00F679CC" w:rsidP="00F679CC">
      <w:pPr>
        <w:autoSpaceDE w:val="0"/>
        <w:autoSpaceDN w:val="0"/>
        <w:adjustRightInd w:val="0"/>
        <w:ind w:firstLine="540"/>
        <w:rPr>
          <w:szCs w:val="28"/>
        </w:rPr>
      </w:pPr>
      <w:r w:rsidRPr="003A5773">
        <w:rPr>
          <w:szCs w:val="28"/>
        </w:rPr>
        <w:t xml:space="preserve">осуществляет производство по делу об административных правонарушениях, предусмотренных частями 4, 5 статьи 14.25 Кодекса Российской Федерации об административных </w:t>
      </w:r>
      <w:r w:rsidR="002476A6" w:rsidRPr="003A5773">
        <w:rPr>
          <w:szCs w:val="28"/>
        </w:rPr>
        <w:t>правонарушениях (далее – КоАП);</w:t>
      </w:r>
    </w:p>
    <w:p w:rsidR="002476A6" w:rsidRPr="003A5773" w:rsidRDefault="002476A6" w:rsidP="00F679CC">
      <w:pPr>
        <w:autoSpaceDE w:val="0"/>
        <w:autoSpaceDN w:val="0"/>
        <w:adjustRightInd w:val="0"/>
        <w:ind w:firstLine="540"/>
        <w:rPr>
          <w:szCs w:val="28"/>
        </w:rPr>
      </w:pPr>
      <w:r w:rsidRPr="003A5773">
        <w:rPr>
          <w:szCs w:val="28"/>
        </w:rPr>
        <w:t>составляет протоколы об административных правонарушениях;</w:t>
      </w:r>
    </w:p>
    <w:p w:rsidR="00CE06D5" w:rsidRPr="003A5773" w:rsidRDefault="00CE06D5" w:rsidP="00CE06D5">
      <w:pPr>
        <w:rPr>
          <w:szCs w:val="28"/>
        </w:rPr>
      </w:pPr>
      <w:r w:rsidRPr="003A5773">
        <w:rPr>
          <w:szCs w:val="28"/>
        </w:rPr>
        <w:t xml:space="preserve">проводит камеральные налоговые проверки деклараций по налогу на игорный бизнес, в соответствии с распределением должностных обязанностей в отделе в части правильности и полноты представления и заполнения налоговых деклараций, правомерность применения ставок, проведение арифметического и </w:t>
      </w:r>
      <w:proofErr w:type="spellStart"/>
      <w:r w:rsidRPr="003A5773">
        <w:rPr>
          <w:szCs w:val="28"/>
        </w:rPr>
        <w:t>междокументального</w:t>
      </w:r>
      <w:proofErr w:type="spellEnd"/>
      <w:r w:rsidRPr="003A5773">
        <w:rPr>
          <w:szCs w:val="28"/>
        </w:rPr>
        <w:t xml:space="preserve"> контроля в ходе камеральных проверок;</w:t>
      </w:r>
    </w:p>
    <w:p w:rsidR="00CE06D5" w:rsidRPr="003A5773" w:rsidRDefault="00CE06D5" w:rsidP="00CE06D5">
      <w:pPr>
        <w:rPr>
          <w:szCs w:val="28"/>
        </w:rPr>
      </w:pPr>
      <w:r w:rsidRPr="003A5773">
        <w:rPr>
          <w:szCs w:val="28"/>
        </w:rPr>
        <w:t>обеспечива</w:t>
      </w:r>
      <w:r w:rsidR="00DC6A2F" w:rsidRPr="003A5773">
        <w:rPr>
          <w:szCs w:val="28"/>
        </w:rPr>
        <w:t>ет</w:t>
      </w:r>
      <w:r w:rsidRPr="003A5773">
        <w:rPr>
          <w:szCs w:val="28"/>
        </w:rPr>
        <w:t xml:space="preserve"> своевременное рассмотрение заявлений о регистрации объектов  налогообложения и регистрации изменений (уменьшения) количества объектов налогообложения налогом на игорный бизнес;</w:t>
      </w:r>
    </w:p>
    <w:p w:rsidR="00CE06D5" w:rsidRPr="003A5773" w:rsidRDefault="00CE06D5" w:rsidP="00CE06D5">
      <w:pPr>
        <w:pStyle w:val="a4"/>
        <w:ind w:firstLine="709"/>
        <w:rPr>
          <w:sz w:val="28"/>
          <w:szCs w:val="28"/>
        </w:rPr>
      </w:pPr>
      <w:r w:rsidRPr="003A5773">
        <w:rPr>
          <w:sz w:val="28"/>
          <w:szCs w:val="28"/>
        </w:rPr>
        <w:t>осуществля</w:t>
      </w:r>
      <w:r w:rsidR="00DC6A2F" w:rsidRPr="003A5773">
        <w:rPr>
          <w:sz w:val="28"/>
          <w:szCs w:val="28"/>
        </w:rPr>
        <w:t>ет</w:t>
      </w:r>
      <w:r w:rsidRPr="003A5773">
        <w:rPr>
          <w:sz w:val="28"/>
          <w:szCs w:val="28"/>
        </w:rPr>
        <w:t xml:space="preserve"> ведение реестра малого и среднего бизнеса согласно подведомственности;</w:t>
      </w:r>
    </w:p>
    <w:p w:rsidR="00CE06D5" w:rsidRPr="003A5773" w:rsidRDefault="00CE06D5" w:rsidP="00CE06D5">
      <w:pPr>
        <w:rPr>
          <w:szCs w:val="28"/>
        </w:rPr>
      </w:pPr>
      <w:r w:rsidRPr="003A5773">
        <w:rPr>
          <w:szCs w:val="28"/>
        </w:rPr>
        <w:t>проводит камеральные налоговые проверки в отношении всей налоговой отчетности, представляемой налогоплательщиками (индивидуальными предпринимателями, юридическими лицами) в налоговый орган в порядке, установленном Налоговым кодексом РФ и качественно оформлять их результаты;</w:t>
      </w:r>
    </w:p>
    <w:p w:rsidR="00CE06D5" w:rsidRPr="003A5773" w:rsidRDefault="00CE06D5" w:rsidP="00CE06D5">
      <w:pPr>
        <w:rPr>
          <w:szCs w:val="28"/>
        </w:rPr>
      </w:pPr>
      <w:r w:rsidRPr="003A5773">
        <w:rPr>
          <w:szCs w:val="28"/>
        </w:rPr>
        <w:t>обеспечива</w:t>
      </w:r>
      <w:r w:rsidR="00DC6A2F" w:rsidRPr="003A5773">
        <w:rPr>
          <w:szCs w:val="28"/>
        </w:rPr>
        <w:t>ет</w:t>
      </w:r>
      <w:r w:rsidRPr="003A5773">
        <w:rPr>
          <w:szCs w:val="28"/>
        </w:rPr>
        <w:t xml:space="preserve"> 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CE06D5" w:rsidRPr="003A5773" w:rsidRDefault="00CE06D5" w:rsidP="00CE06D5">
      <w:pPr>
        <w:rPr>
          <w:szCs w:val="28"/>
        </w:rPr>
      </w:pPr>
      <w:r w:rsidRPr="003A5773">
        <w:rPr>
          <w:szCs w:val="28"/>
        </w:rPr>
        <w:t>проводит встречные проверки контрагентов проверяемого налогоплательщика;</w:t>
      </w:r>
    </w:p>
    <w:p w:rsidR="00CE06D5" w:rsidRPr="003A5773" w:rsidRDefault="00CE06D5" w:rsidP="00CE06D5">
      <w:pPr>
        <w:rPr>
          <w:szCs w:val="28"/>
        </w:rPr>
      </w:pPr>
      <w:r w:rsidRPr="003A5773">
        <w:rPr>
          <w:szCs w:val="28"/>
        </w:rPr>
        <w:t>направля</w:t>
      </w:r>
      <w:r w:rsidR="00DC6A2F" w:rsidRPr="003A5773">
        <w:rPr>
          <w:szCs w:val="28"/>
        </w:rPr>
        <w:t>ет</w:t>
      </w:r>
      <w:r w:rsidRPr="003A5773">
        <w:rPr>
          <w:szCs w:val="28"/>
        </w:rPr>
        <w:t xml:space="preserve"> при необходимости мотивированный запрос в банк о предоставлении выписки по операциям и счетам налогоплательщика в банках и проводит сверку полученных сведений с представляемой налоговой отчетностью;</w:t>
      </w:r>
    </w:p>
    <w:p w:rsidR="00CE06D5" w:rsidRPr="003A5773" w:rsidRDefault="00CE06D5" w:rsidP="00CE06D5">
      <w:pPr>
        <w:rPr>
          <w:szCs w:val="28"/>
        </w:rPr>
      </w:pPr>
      <w:r w:rsidRPr="003A5773">
        <w:rPr>
          <w:szCs w:val="28"/>
        </w:rPr>
        <w:t>в случае непредставления банком в установленный срок выписки по счетам налогоплательщика оформля</w:t>
      </w:r>
      <w:r w:rsidR="00DC6A2F" w:rsidRPr="003A5773">
        <w:rPr>
          <w:szCs w:val="28"/>
        </w:rPr>
        <w:t>ет</w:t>
      </w:r>
      <w:r w:rsidRPr="003A5773">
        <w:rPr>
          <w:szCs w:val="28"/>
        </w:rPr>
        <w:t xml:space="preserve"> материалы для привлечения к ответственности, установленной ст.135 Налогового кодекса РФ;</w:t>
      </w:r>
    </w:p>
    <w:p w:rsidR="00CE06D5" w:rsidRPr="003A5773" w:rsidRDefault="00CE06D5" w:rsidP="00CE06D5">
      <w:pPr>
        <w:rPr>
          <w:szCs w:val="28"/>
        </w:rPr>
      </w:pPr>
      <w:r w:rsidRPr="003A5773">
        <w:rPr>
          <w:szCs w:val="28"/>
        </w:rPr>
        <w:t>использ</w:t>
      </w:r>
      <w:r w:rsidR="00DC6A2F" w:rsidRPr="003A5773">
        <w:rPr>
          <w:szCs w:val="28"/>
        </w:rPr>
        <w:t>ует</w:t>
      </w:r>
      <w:r w:rsidRPr="003A5773">
        <w:rPr>
          <w:szCs w:val="28"/>
        </w:rPr>
        <w:t xml:space="preserve">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CE06D5" w:rsidRPr="003A5773" w:rsidRDefault="00CE06D5" w:rsidP="00CE06D5">
      <w:pPr>
        <w:rPr>
          <w:szCs w:val="28"/>
        </w:rPr>
      </w:pPr>
      <w:r w:rsidRPr="003A5773">
        <w:rPr>
          <w:szCs w:val="28"/>
        </w:rPr>
        <w:t>треб</w:t>
      </w:r>
      <w:r w:rsidR="00DC6A2F" w:rsidRPr="003A5773">
        <w:rPr>
          <w:szCs w:val="28"/>
        </w:rPr>
        <w:t>ует</w:t>
      </w:r>
      <w:r w:rsidRPr="003A5773">
        <w:rPr>
          <w:szCs w:val="28"/>
        </w:rPr>
        <w:t xml:space="preserve"> от налогоплательщиков и налоговых агентов документы по установленным формам, служащие основанием для исчисления и уплаты налогов, а так же пояснения и документы, подтверждающие правильность исчисления и уплаты налогов;</w:t>
      </w:r>
    </w:p>
    <w:p w:rsidR="00CE06D5" w:rsidRPr="003A5773" w:rsidRDefault="00CE06D5" w:rsidP="00CE06D5">
      <w:pPr>
        <w:rPr>
          <w:szCs w:val="28"/>
        </w:rPr>
      </w:pPr>
      <w:proofErr w:type="gramStart"/>
      <w:r w:rsidRPr="003A5773">
        <w:rPr>
          <w:szCs w:val="28"/>
        </w:rPr>
        <w:lastRenderedPageBreak/>
        <w:t>вызыв</w:t>
      </w:r>
      <w:r w:rsidR="00DC6A2F" w:rsidRPr="003A5773">
        <w:rPr>
          <w:szCs w:val="28"/>
        </w:rPr>
        <w:t>ает</w:t>
      </w:r>
      <w:r w:rsidRPr="003A5773">
        <w:rPr>
          <w:szCs w:val="28"/>
        </w:rPr>
        <w:t xml:space="preserve">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(удержанием, перечислением) ими налогов либо в связи с налоговой проверкой, а также в иных случаях, связанных с исполнением ими законодательства о налогах и сборах, составляет протоколы допроса свидетеля установленной формы;</w:t>
      </w:r>
      <w:proofErr w:type="gramEnd"/>
    </w:p>
    <w:p w:rsidR="00CE06D5" w:rsidRPr="003A5773" w:rsidRDefault="00CE06D5" w:rsidP="00CE06D5">
      <w:pPr>
        <w:rPr>
          <w:szCs w:val="28"/>
        </w:rPr>
      </w:pPr>
      <w:r w:rsidRPr="003A5773">
        <w:rPr>
          <w:szCs w:val="28"/>
        </w:rPr>
        <w:t>вызыва</w:t>
      </w:r>
      <w:r w:rsidR="00DC6A2F" w:rsidRPr="003A5773">
        <w:rPr>
          <w:szCs w:val="28"/>
        </w:rPr>
        <w:t>ет</w:t>
      </w:r>
      <w:r w:rsidRPr="003A5773">
        <w:rPr>
          <w:szCs w:val="28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контроля, составлять протоколы допроса свидетеля установленной формы;</w:t>
      </w:r>
    </w:p>
    <w:p w:rsidR="00CE06D5" w:rsidRPr="003A5773" w:rsidRDefault="00CE06D5" w:rsidP="00CE06D5">
      <w:pPr>
        <w:rPr>
          <w:szCs w:val="28"/>
        </w:rPr>
      </w:pPr>
      <w:r w:rsidRPr="003A5773">
        <w:rPr>
          <w:szCs w:val="28"/>
        </w:rPr>
        <w:t>выявля</w:t>
      </w:r>
      <w:r w:rsidR="00DC6A2F" w:rsidRPr="003A5773">
        <w:rPr>
          <w:szCs w:val="28"/>
        </w:rPr>
        <w:t>ет</w:t>
      </w:r>
      <w:r w:rsidRPr="003A5773">
        <w:rPr>
          <w:szCs w:val="28"/>
        </w:rPr>
        <w:t xml:space="preserve"> налогоплательщиков, не представивших налоговые декларации  и необходимые для налогового контроля сведения в установленный законодательством срок, принимает меры по их привлечению к декларированию с использованием установленных законодательством способов обеспечения обязанностей;</w:t>
      </w:r>
    </w:p>
    <w:p w:rsidR="00CE06D5" w:rsidRPr="003A5773" w:rsidRDefault="00CE06D5" w:rsidP="00CE06D5">
      <w:pPr>
        <w:rPr>
          <w:szCs w:val="28"/>
        </w:rPr>
      </w:pPr>
      <w:r w:rsidRPr="003A5773">
        <w:rPr>
          <w:szCs w:val="28"/>
        </w:rPr>
        <w:t>подготавлива</w:t>
      </w:r>
      <w:r w:rsidR="00DC6A2F" w:rsidRPr="003A5773">
        <w:rPr>
          <w:szCs w:val="28"/>
        </w:rPr>
        <w:t>ет</w:t>
      </w:r>
      <w:r w:rsidRPr="003A5773">
        <w:rPr>
          <w:szCs w:val="28"/>
        </w:rPr>
        <w:t xml:space="preserve"> решения о приостановлении операций счетам в банках налогоплательщиков, не представивших налоговые декларации в установленные сроки;</w:t>
      </w:r>
    </w:p>
    <w:p w:rsidR="00CE06D5" w:rsidRPr="003A5773" w:rsidRDefault="00CE06D5" w:rsidP="00CE06D5">
      <w:pPr>
        <w:rPr>
          <w:szCs w:val="28"/>
        </w:rPr>
      </w:pPr>
      <w:r w:rsidRPr="003A5773">
        <w:rPr>
          <w:szCs w:val="28"/>
        </w:rPr>
        <w:t>подготавлива</w:t>
      </w:r>
      <w:r w:rsidR="00DC6A2F" w:rsidRPr="003A5773">
        <w:rPr>
          <w:szCs w:val="28"/>
        </w:rPr>
        <w:t>ет</w:t>
      </w:r>
      <w:r w:rsidRPr="003A5773">
        <w:rPr>
          <w:szCs w:val="28"/>
        </w:rPr>
        <w:t xml:space="preserve"> решение о возобновлении операций по счетам в банках налогоплательщиков после выполнения ими обязанности по представлению налоговой отчетности;</w:t>
      </w:r>
    </w:p>
    <w:p w:rsidR="00CE06D5" w:rsidRPr="003A5773" w:rsidRDefault="00CE06D5" w:rsidP="00CE06D5">
      <w:pPr>
        <w:rPr>
          <w:szCs w:val="28"/>
        </w:rPr>
      </w:pPr>
      <w:r w:rsidRPr="003A5773">
        <w:rPr>
          <w:szCs w:val="28"/>
        </w:rPr>
        <w:t>проверя</w:t>
      </w:r>
      <w:r w:rsidR="00DC6A2F" w:rsidRPr="003A5773">
        <w:rPr>
          <w:szCs w:val="28"/>
        </w:rPr>
        <w:t>ет</w:t>
      </w:r>
      <w:r w:rsidRPr="003A5773">
        <w:rPr>
          <w:szCs w:val="28"/>
        </w:rPr>
        <w:t xml:space="preserve"> своевременность представления налоговой отчетности, обоснованность применения налоговых ставок, льгот, налоговых вычетов, правильность исчисления налоговой базы;</w:t>
      </w:r>
    </w:p>
    <w:p w:rsidR="00CE06D5" w:rsidRPr="003A5773" w:rsidRDefault="00CE06D5" w:rsidP="00CE06D5">
      <w:pPr>
        <w:rPr>
          <w:szCs w:val="28"/>
        </w:rPr>
      </w:pPr>
      <w:r w:rsidRPr="003A5773">
        <w:rPr>
          <w:szCs w:val="28"/>
        </w:rPr>
        <w:t>треб</w:t>
      </w:r>
      <w:r w:rsidR="00DC6A2F" w:rsidRPr="003A5773">
        <w:rPr>
          <w:szCs w:val="28"/>
        </w:rPr>
        <w:t>ует</w:t>
      </w:r>
      <w:r w:rsidRPr="003A5773">
        <w:rPr>
          <w:szCs w:val="28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CE06D5" w:rsidRPr="003A5773" w:rsidRDefault="00CE06D5" w:rsidP="00CE06D5">
      <w:pPr>
        <w:rPr>
          <w:szCs w:val="28"/>
        </w:rPr>
      </w:pPr>
      <w:r w:rsidRPr="003A5773">
        <w:rPr>
          <w:szCs w:val="28"/>
        </w:rPr>
        <w:t>в случае выявления нарушения законодательства о налогах и сборах составляет Акты с изложением обстоятельств выявленных нарушений, со ссылкой на статьи Налогового кодекса РФ и подтверждающие документы, а так же с предложениями по применению мер ответственности и направлять их для правовой экспертизы, согласования (визирования) в правовой отдел;</w:t>
      </w:r>
    </w:p>
    <w:p w:rsidR="00CE06D5" w:rsidRPr="003A5773" w:rsidRDefault="00CE06D5" w:rsidP="00CE06D5">
      <w:pPr>
        <w:rPr>
          <w:szCs w:val="28"/>
        </w:rPr>
      </w:pPr>
      <w:r w:rsidRPr="003A5773">
        <w:rPr>
          <w:szCs w:val="28"/>
        </w:rPr>
        <w:t>в случае поступления раз</w:t>
      </w:r>
      <w:r w:rsidR="001E19DB" w:rsidRPr="003A5773">
        <w:rPr>
          <w:szCs w:val="28"/>
        </w:rPr>
        <w:t>ногласий по Акту проверки участ</w:t>
      </w:r>
      <w:r w:rsidRPr="003A5773">
        <w:rPr>
          <w:szCs w:val="28"/>
        </w:rPr>
        <w:t>в</w:t>
      </w:r>
      <w:r w:rsidR="00DC6A2F" w:rsidRPr="003A5773">
        <w:rPr>
          <w:szCs w:val="28"/>
        </w:rPr>
        <w:t>ует</w:t>
      </w:r>
      <w:r w:rsidRPr="003A5773">
        <w:rPr>
          <w:szCs w:val="28"/>
        </w:rPr>
        <w:t xml:space="preserve"> в их рассмотрении;</w:t>
      </w:r>
    </w:p>
    <w:p w:rsidR="00CE06D5" w:rsidRPr="003A5773" w:rsidRDefault="00CE06D5" w:rsidP="00CE06D5">
      <w:pPr>
        <w:rPr>
          <w:szCs w:val="28"/>
        </w:rPr>
      </w:pPr>
      <w:r w:rsidRPr="003A5773">
        <w:rPr>
          <w:szCs w:val="28"/>
        </w:rPr>
        <w:t>подготавлива</w:t>
      </w:r>
      <w:r w:rsidR="00DC6A2F" w:rsidRPr="003A5773">
        <w:rPr>
          <w:szCs w:val="28"/>
        </w:rPr>
        <w:t>ет</w:t>
      </w:r>
      <w:r w:rsidRPr="003A5773">
        <w:rPr>
          <w:szCs w:val="28"/>
        </w:rPr>
        <w:t xml:space="preserve"> проекты решений о привлечении к налоговой ответственности, об отказе в привлечении к налоговой ответственности, о проведении дополнительных мероприятий налогового контроля  и направляет их для правовой экспертизы, согласования (визирования) в правовой отдел;</w:t>
      </w:r>
    </w:p>
    <w:p w:rsidR="00CE06D5" w:rsidRPr="003A5773" w:rsidRDefault="00CE06D5" w:rsidP="00CE06D5">
      <w:pPr>
        <w:rPr>
          <w:szCs w:val="28"/>
        </w:rPr>
      </w:pPr>
      <w:r w:rsidRPr="003A5773">
        <w:rPr>
          <w:szCs w:val="28"/>
        </w:rPr>
        <w:t>направля</w:t>
      </w:r>
      <w:r w:rsidR="00DC6A2F" w:rsidRPr="003A5773">
        <w:rPr>
          <w:szCs w:val="28"/>
        </w:rPr>
        <w:t>ет</w:t>
      </w:r>
      <w:r w:rsidRPr="003A5773">
        <w:rPr>
          <w:szCs w:val="28"/>
        </w:rPr>
        <w:t xml:space="preserve"> (вручает) налогоплательщику копии актов налоговой проверки и решения налогового органа;</w:t>
      </w:r>
    </w:p>
    <w:p w:rsidR="00CE06D5" w:rsidRPr="003A5773" w:rsidRDefault="00DC6A2F" w:rsidP="00CE06D5">
      <w:pPr>
        <w:rPr>
          <w:szCs w:val="28"/>
        </w:rPr>
      </w:pPr>
      <w:r w:rsidRPr="003A5773">
        <w:rPr>
          <w:szCs w:val="28"/>
        </w:rPr>
        <w:t>участ</w:t>
      </w:r>
      <w:r w:rsidR="00CE06D5" w:rsidRPr="003A5773">
        <w:rPr>
          <w:szCs w:val="28"/>
        </w:rPr>
        <w:t>в</w:t>
      </w:r>
      <w:r w:rsidRPr="003A5773">
        <w:rPr>
          <w:szCs w:val="28"/>
        </w:rPr>
        <w:t>ует</w:t>
      </w:r>
      <w:r w:rsidR="00CE06D5" w:rsidRPr="003A5773">
        <w:rPr>
          <w:szCs w:val="28"/>
        </w:rPr>
        <w:t xml:space="preserve">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CE06D5" w:rsidRPr="003A5773" w:rsidRDefault="00CE06D5" w:rsidP="00CE06D5">
      <w:pPr>
        <w:rPr>
          <w:szCs w:val="28"/>
        </w:rPr>
      </w:pPr>
      <w:r w:rsidRPr="003A5773">
        <w:rPr>
          <w:szCs w:val="28"/>
        </w:rPr>
        <w:t xml:space="preserve">проводит камеральный анализ налоговых деклараций, проверку сопоставимости показателей текущего и предыдущего периодов, налоговых </w:t>
      </w:r>
      <w:r w:rsidRPr="003A5773">
        <w:rPr>
          <w:szCs w:val="28"/>
        </w:rPr>
        <w:lastRenderedPageBreak/>
        <w:t>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CE06D5" w:rsidRPr="003A5773" w:rsidRDefault="00CE06D5" w:rsidP="00CE06D5">
      <w:pPr>
        <w:rPr>
          <w:szCs w:val="28"/>
        </w:rPr>
      </w:pPr>
      <w:r w:rsidRPr="003A5773">
        <w:rPr>
          <w:szCs w:val="28"/>
        </w:rPr>
        <w:t>ежедневно по всем декларациям с датой срока окончания камеральной проверки  по Регламенту – текущий день, проводит закрытие комплекса мероприятий с проставлением даты окончания камеральной проверки,</w:t>
      </w:r>
    </w:p>
    <w:p w:rsidR="00CE06D5" w:rsidRPr="003A5773" w:rsidRDefault="00CE06D5" w:rsidP="00CE06D5">
      <w:pPr>
        <w:rPr>
          <w:szCs w:val="28"/>
        </w:rPr>
      </w:pPr>
      <w:r w:rsidRPr="003A5773">
        <w:rPr>
          <w:szCs w:val="28"/>
        </w:rPr>
        <w:t>ежедневно проверя</w:t>
      </w:r>
      <w:r w:rsidR="00DC6A2F" w:rsidRPr="003A5773">
        <w:rPr>
          <w:szCs w:val="28"/>
        </w:rPr>
        <w:t>ет</w:t>
      </w:r>
      <w:r w:rsidRPr="003A5773">
        <w:rPr>
          <w:szCs w:val="28"/>
        </w:rPr>
        <w:t xml:space="preserve"> декларации на наличие факта совершения налогового правонарушения или иного нарушения законодательства о налогах и сборах, в случае выявления нарушений в течение 10-дней по окончании камеральной проверки составляет и регистрирует акты проверки в порядке, предусмотренном статьей 100 НК РФ;</w:t>
      </w:r>
    </w:p>
    <w:p w:rsidR="00CE06D5" w:rsidRPr="003A5773" w:rsidRDefault="00CE06D5" w:rsidP="00CE06D5">
      <w:pPr>
        <w:rPr>
          <w:szCs w:val="28"/>
        </w:rPr>
      </w:pPr>
      <w:r w:rsidRPr="003A5773">
        <w:rPr>
          <w:szCs w:val="28"/>
        </w:rPr>
        <w:t>ежедневно устанавлива</w:t>
      </w:r>
      <w:r w:rsidR="00DC6A2F" w:rsidRPr="003A5773">
        <w:rPr>
          <w:szCs w:val="28"/>
        </w:rPr>
        <w:t>ет</w:t>
      </w:r>
      <w:r w:rsidRPr="003A5773">
        <w:rPr>
          <w:szCs w:val="28"/>
        </w:rPr>
        <w:t xml:space="preserve"> факты представления уточненных налоговых деклараций в ходе камеральной налоговой проверки первичной (ранее представленной) за проверяемый налоговый период;</w:t>
      </w:r>
    </w:p>
    <w:p w:rsidR="00CE06D5" w:rsidRPr="003A5773" w:rsidRDefault="00CE06D5" w:rsidP="00CE06D5">
      <w:pPr>
        <w:autoSpaceDE w:val="0"/>
        <w:autoSpaceDN w:val="0"/>
        <w:adjustRightInd w:val="0"/>
        <w:ind w:firstLine="540"/>
        <w:outlineLvl w:val="1"/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ежеквартально направля</w:t>
      </w:r>
      <w:r w:rsidR="00DC6A2F" w:rsidRPr="003A5773">
        <w:rPr>
          <w:rFonts w:cs="Times New Roman"/>
          <w:szCs w:val="28"/>
        </w:rPr>
        <w:t>ет</w:t>
      </w:r>
      <w:r w:rsidRPr="003A5773">
        <w:rPr>
          <w:rFonts w:cs="Times New Roman"/>
          <w:szCs w:val="28"/>
        </w:rPr>
        <w:t xml:space="preserve"> мотивированный запрос в банк о предоставлении выписок по операциям на счетах налогоплательщиков индивидуальных предпринимателей и юридических лиц  в банках в течение трех дней по окончанию квартала;</w:t>
      </w:r>
    </w:p>
    <w:p w:rsidR="00CE06D5" w:rsidRPr="003A5773" w:rsidRDefault="00CE06D5" w:rsidP="00CE06D5">
      <w:pPr>
        <w:autoSpaceDE w:val="0"/>
        <w:autoSpaceDN w:val="0"/>
        <w:adjustRightInd w:val="0"/>
        <w:ind w:firstLine="540"/>
        <w:outlineLvl w:val="1"/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в случае непредставления банком в установленный срок выписки по счетам налогоплательщика оформля</w:t>
      </w:r>
      <w:r w:rsidR="00DC6A2F" w:rsidRPr="003A5773">
        <w:rPr>
          <w:rFonts w:cs="Times New Roman"/>
          <w:szCs w:val="28"/>
        </w:rPr>
        <w:t>ет</w:t>
      </w:r>
      <w:r w:rsidRPr="003A5773">
        <w:rPr>
          <w:rFonts w:cs="Times New Roman"/>
          <w:szCs w:val="28"/>
        </w:rPr>
        <w:t xml:space="preserve"> материалы для привлечения к ответственности, установленной ст.135 Налогового кодекса РФ;</w:t>
      </w:r>
    </w:p>
    <w:p w:rsidR="00CE06D5" w:rsidRPr="003A5773" w:rsidRDefault="00CE06D5" w:rsidP="00CE06D5">
      <w:pPr>
        <w:autoSpaceDE w:val="0"/>
        <w:autoSpaceDN w:val="0"/>
        <w:adjustRightInd w:val="0"/>
        <w:ind w:firstLine="540"/>
        <w:outlineLvl w:val="1"/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в случае открытия расчетных счетов банком при наличии решения о приостановлении операций по счету за не представление налогоплательщиком отчетности оформля</w:t>
      </w:r>
      <w:r w:rsidR="00DC6A2F" w:rsidRPr="003A5773">
        <w:rPr>
          <w:rFonts w:cs="Times New Roman"/>
          <w:szCs w:val="28"/>
        </w:rPr>
        <w:t>ет</w:t>
      </w:r>
      <w:r w:rsidRPr="003A5773">
        <w:rPr>
          <w:rFonts w:cs="Times New Roman"/>
          <w:szCs w:val="28"/>
        </w:rPr>
        <w:t xml:space="preserve"> материалы для привлечения к ответственности, установленной ст.132 Налогового кодекса РФ</w:t>
      </w:r>
    </w:p>
    <w:p w:rsidR="00CE06D5" w:rsidRPr="003A5773" w:rsidRDefault="00CE06D5" w:rsidP="00CE06D5">
      <w:pPr>
        <w:autoSpaceDE w:val="0"/>
        <w:autoSpaceDN w:val="0"/>
        <w:adjustRightInd w:val="0"/>
        <w:ind w:firstLine="540"/>
        <w:outlineLvl w:val="1"/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использ</w:t>
      </w:r>
      <w:r w:rsidR="00DC6A2F" w:rsidRPr="003A5773">
        <w:rPr>
          <w:rFonts w:cs="Times New Roman"/>
          <w:szCs w:val="28"/>
        </w:rPr>
        <w:t>ует</w:t>
      </w:r>
      <w:r w:rsidRPr="003A5773">
        <w:rPr>
          <w:rFonts w:cs="Times New Roman"/>
          <w:szCs w:val="28"/>
        </w:rPr>
        <w:t xml:space="preserve">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CE06D5" w:rsidRPr="003A5773" w:rsidRDefault="00CE06D5" w:rsidP="00CE06D5">
      <w:pPr>
        <w:rPr>
          <w:szCs w:val="28"/>
        </w:rPr>
      </w:pPr>
      <w:r w:rsidRPr="003A5773">
        <w:rPr>
          <w:szCs w:val="28"/>
        </w:rPr>
        <w:t>на постоянной основе редактир</w:t>
      </w:r>
      <w:r w:rsidR="00DC6A2F" w:rsidRPr="003A5773">
        <w:rPr>
          <w:szCs w:val="28"/>
        </w:rPr>
        <w:t>ует</w:t>
      </w:r>
      <w:r w:rsidRPr="003A5773">
        <w:rPr>
          <w:szCs w:val="28"/>
        </w:rPr>
        <w:t xml:space="preserve"> формирование исполнения налоговой дисциплины налоговых обязательств, при поступлении заявлений от налогоплательщиков об изменениях осуществляемой деятельности, иной информации (перехода на иные режимы налогообложения, прекращения деятельности, начала осуществления деятельности и т.д.);</w:t>
      </w:r>
    </w:p>
    <w:p w:rsidR="00CE06D5" w:rsidRPr="003A5773" w:rsidRDefault="00CE06D5" w:rsidP="00CE06D5">
      <w:pPr>
        <w:rPr>
          <w:szCs w:val="28"/>
        </w:rPr>
      </w:pPr>
      <w:r w:rsidRPr="003A5773">
        <w:rPr>
          <w:szCs w:val="28"/>
        </w:rPr>
        <w:t>в течение 5 рабочих дней по истечении 10-дневного срока со дня, установленного НК РФ срока представления деклараций (расчетов) подготавлива</w:t>
      </w:r>
      <w:r w:rsidR="001E19DB" w:rsidRPr="003A5773">
        <w:rPr>
          <w:szCs w:val="28"/>
        </w:rPr>
        <w:t>ет</w:t>
      </w:r>
      <w:r w:rsidRPr="003A5773">
        <w:rPr>
          <w:szCs w:val="28"/>
        </w:rPr>
        <w:t xml:space="preserve"> решения о приостановлении операций по счетам налогоплательщиков, не представивших отчетность;</w:t>
      </w:r>
    </w:p>
    <w:p w:rsidR="00CE06D5" w:rsidRPr="003A5773" w:rsidRDefault="00CE06D5" w:rsidP="00CE06D5">
      <w:pPr>
        <w:rPr>
          <w:szCs w:val="28"/>
        </w:rPr>
      </w:pPr>
      <w:r w:rsidRPr="003A5773">
        <w:rPr>
          <w:szCs w:val="28"/>
        </w:rPr>
        <w:t>подготавлив</w:t>
      </w:r>
      <w:r w:rsidR="001E19DB" w:rsidRPr="003A5773">
        <w:rPr>
          <w:szCs w:val="28"/>
        </w:rPr>
        <w:t>ает</w:t>
      </w:r>
      <w:r w:rsidRPr="003A5773">
        <w:rPr>
          <w:szCs w:val="28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CE06D5" w:rsidRPr="003A5773" w:rsidRDefault="00CE06D5" w:rsidP="00CE06D5">
      <w:pPr>
        <w:rPr>
          <w:szCs w:val="28"/>
        </w:rPr>
      </w:pPr>
      <w:r w:rsidRPr="003A5773">
        <w:rPr>
          <w:szCs w:val="28"/>
        </w:rPr>
        <w:t>переда</w:t>
      </w:r>
      <w:r w:rsidR="001E19DB" w:rsidRPr="003A5773">
        <w:rPr>
          <w:szCs w:val="28"/>
        </w:rPr>
        <w:t>ет</w:t>
      </w:r>
      <w:r w:rsidRPr="003A5773">
        <w:rPr>
          <w:szCs w:val="28"/>
        </w:rPr>
        <w:t xml:space="preserve"> отделу урегулирования задолженности и обеспечения процедур банкротства имеющуюся информацию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CE06D5" w:rsidRPr="003A5773" w:rsidRDefault="00CE06D5" w:rsidP="00CE06D5">
      <w:pPr>
        <w:rPr>
          <w:szCs w:val="28"/>
        </w:rPr>
      </w:pPr>
      <w:r w:rsidRPr="003A5773">
        <w:rPr>
          <w:szCs w:val="28"/>
        </w:rPr>
        <w:lastRenderedPageBreak/>
        <w:t>участв</w:t>
      </w:r>
      <w:r w:rsidR="001E19DB" w:rsidRPr="003A5773">
        <w:rPr>
          <w:szCs w:val="28"/>
        </w:rPr>
        <w:t>ует</w:t>
      </w:r>
      <w:r w:rsidRPr="003A5773">
        <w:rPr>
          <w:szCs w:val="28"/>
        </w:rPr>
        <w:t xml:space="preserve"> в подготовке ответов на письменные запросы налогоплательщиков;</w:t>
      </w:r>
    </w:p>
    <w:p w:rsidR="00CE06D5" w:rsidRPr="003A5773" w:rsidRDefault="00CE06D5" w:rsidP="00CE06D5">
      <w:pPr>
        <w:rPr>
          <w:szCs w:val="28"/>
        </w:rPr>
      </w:pPr>
      <w:r w:rsidRPr="003A5773">
        <w:rPr>
          <w:szCs w:val="28"/>
        </w:rPr>
        <w:t>взаимодейств</w:t>
      </w:r>
      <w:r w:rsidR="001E19DB" w:rsidRPr="003A5773">
        <w:rPr>
          <w:szCs w:val="28"/>
        </w:rPr>
        <w:t>ует</w:t>
      </w:r>
      <w:r w:rsidRPr="003A5773">
        <w:rPr>
          <w:szCs w:val="28"/>
        </w:rPr>
        <w:t xml:space="preserve"> с правоохранительными органами и иными контролирующими органами по предмету деятельности отдела;</w:t>
      </w:r>
    </w:p>
    <w:p w:rsidR="00CE06D5" w:rsidRPr="003A5773" w:rsidRDefault="00CE06D5" w:rsidP="00CE06D5">
      <w:pPr>
        <w:rPr>
          <w:szCs w:val="28"/>
        </w:rPr>
      </w:pPr>
      <w:r w:rsidRPr="003A5773">
        <w:rPr>
          <w:szCs w:val="28"/>
        </w:rPr>
        <w:t>проводит полный комплекс мероприятий с целью своевременного выявления нарушений налогового законодательства c оформлением в системе ЭОД в полном объёме, необходимом для обеспечения наполнения информационных ресурсов, своевременности передачи на региональный уровень и формирования достоверной отчетности;</w:t>
      </w:r>
    </w:p>
    <w:p w:rsidR="00CE06D5" w:rsidRPr="003A5773" w:rsidRDefault="00CE06D5" w:rsidP="00CE06D5">
      <w:pPr>
        <w:rPr>
          <w:szCs w:val="28"/>
        </w:rPr>
      </w:pPr>
      <w:r w:rsidRPr="003A5773">
        <w:rPr>
          <w:szCs w:val="28"/>
        </w:rPr>
        <w:t>проводит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CE06D5" w:rsidRPr="003A5773" w:rsidRDefault="00CE06D5" w:rsidP="00CE06D5">
      <w:pPr>
        <w:rPr>
          <w:szCs w:val="28"/>
        </w:rPr>
      </w:pPr>
      <w:r w:rsidRPr="003A5773">
        <w:rPr>
          <w:szCs w:val="28"/>
        </w:rPr>
        <w:t>ежеквартально до 1 числа месяца следующего за отчетным налоговым периодом проверя</w:t>
      </w:r>
      <w:r w:rsidR="001E19DB" w:rsidRPr="003A5773">
        <w:rPr>
          <w:szCs w:val="28"/>
        </w:rPr>
        <w:t>ет</w:t>
      </w:r>
      <w:r w:rsidRPr="003A5773">
        <w:rPr>
          <w:szCs w:val="28"/>
        </w:rPr>
        <w:t xml:space="preserve"> и редактир</w:t>
      </w:r>
      <w:r w:rsidR="001E19DB" w:rsidRPr="003A5773">
        <w:rPr>
          <w:szCs w:val="28"/>
        </w:rPr>
        <w:t>ует</w:t>
      </w:r>
      <w:r w:rsidRPr="003A5773">
        <w:rPr>
          <w:szCs w:val="28"/>
        </w:rPr>
        <w:t xml:space="preserve">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CE06D5" w:rsidRPr="003A5773" w:rsidRDefault="00BC174B" w:rsidP="00CE06D5">
      <w:pPr>
        <w:rPr>
          <w:szCs w:val="28"/>
        </w:rPr>
      </w:pPr>
      <w:r>
        <w:rPr>
          <w:szCs w:val="28"/>
        </w:rPr>
        <w:t xml:space="preserve">контролирует </w:t>
      </w:r>
      <w:r w:rsidR="00CE06D5" w:rsidRPr="003A5773">
        <w:rPr>
          <w:szCs w:val="28"/>
        </w:rPr>
        <w:t>полнот</w:t>
      </w:r>
      <w:r>
        <w:rPr>
          <w:szCs w:val="28"/>
        </w:rPr>
        <w:t>у</w:t>
      </w:r>
      <w:r w:rsidR="00CE06D5" w:rsidRPr="003A5773">
        <w:rPr>
          <w:szCs w:val="28"/>
        </w:rPr>
        <w:t>, достоверность</w:t>
      </w:r>
      <w:r>
        <w:rPr>
          <w:szCs w:val="28"/>
        </w:rPr>
        <w:t xml:space="preserve"> </w:t>
      </w:r>
      <w:r w:rsidR="00CE06D5" w:rsidRPr="003A5773">
        <w:rPr>
          <w:szCs w:val="28"/>
        </w:rPr>
        <w:t xml:space="preserve"> и своевременность заполнения информационных ресурсов, </w:t>
      </w:r>
      <w:r>
        <w:rPr>
          <w:szCs w:val="28"/>
        </w:rPr>
        <w:t xml:space="preserve">осуществляет контроль за </w:t>
      </w:r>
      <w:r w:rsidR="00CE06D5" w:rsidRPr="003A5773">
        <w:rPr>
          <w:szCs w:val="28"/>
        </w:rPr>
        <w:t>закрепленны</w:t>
      </w:r>
      <w:r>
        <w:rPr>
          <w:szCs w:val="28"/>
        </w:rPr>
        <w:t xml:space="preserve">ми </w:t>
      </w:r>
      <w:r w:rsidR="00CE06D5" w:rsidRPr="003A5773">
        <w:rPr>
          <w:szCs w:val="28"/>
        </w:rPr>
        <w:t>за отделом камеральны</w:t>
      </w:r>
      <w:r>
        <w:rPr>
          <w:szCs w:val="28"/>
        </w:rPr>
        <w:t>ми</w:t>
      </w:r>
      <w:r w:rsidR="00CE06D5" w:rsidRPr="003A5773">
        <w:rPr>
          <w:szCs w:val="28"/>
        </w:rPr>
        <w:t xml:space="preserve"> проверк</w:t>
      </w:r>
      <w:r>
        <w:rPr>
          <w:szCs w:val="28"/>
        </w:rPr>
        <w:t>ами;</w:t>
      </w:r>
    </w:p>
    <w:p w:rsidR="00CE06D5" w:rsidRPr="003A5773" w:rsidRDefault="00CE06D5" w:rsidP="00CE06D5">
      <w:pPr>
        <w:rPr>
          <w:szCs w:val="28"/>
        </w:rPr>
      </w:pPr>
      <w:r w:rsidRPr="003A5773">
        <w:rPr>
          <w:szCs w:val="28"/>
        </w:rPr>
        <w:t>подготавлив</w:t>
      </w:r>
      <w:r w:rsidR="00C0433D" w:rsidRPr="003A5773">
        <w:rPr>
          <w:szCs w:val="28"/>
        </w:rPr>
        <w:t>ает</w:t>
      </w:r>
      <w:r w:rsidRPr="003A5773">
        <w:rPr>
          <w:szCs w:val="28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CE06D5" w:rsidRPr="003A5773" w:rsidRDefault="00CE06D5" w:rsidP="00CE06D5">
      <w:pPr>
        <w:rPr>
          <w:szCs w:val="28"/>
        </w:rPr>
      </w:pPr>
      <w:proofErr w:type="gramStart"/>
      <w:r w:rsidRPr="003A5773">
        <w:rPr>
          <w:szCs w:val="28"/>
        </w:rPr>
        <w:t>выполня</w:t>
      </w:r>
      <w:r w:rsidR="00C0433D" w:rsidRPr="003A5773">
        <w:rPr>
          <w:szCs w:val="28"/>
        </w:rPr>
        <w:t>ет</w:t>
      </w:r>
      <w:r w:rsidRPr="003A5773">
        <w:rPr>
          <w:szCs w:val="28"/>
        </w:rPr>
        <w:t xml:space="preserve"> работу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«Налог-3»;</w:t>
      </w:r>
      <w:proofErr w:type="gramEnd"/>
    </w:p>
    <w:p w:rsidR="00CE06D5" w:rsidRPr="003A5773" w:rsidRDefault="00CE06D5" w:rsidP="00CE06D5">
      <w:pPr>
        <w:rPr>
          <w:szCs w:val="28"/>
        </w:rPr>
      </w:pPr>
      <w:r w:rsidRPr="003A5773">
        <w:rPr>
          <w:szCs w:val="28"/>
        </w:rPr>
        <w:t>в случае необходимости исполня</w:t>
      </w:r>
      <w:r w:rsidR="00C0433D" w:rsidRPr="003A5773">
        <w:rPr>
          <w:szCs w:val="28"/>
        </w:rPr>
        <w:t>ет</w:t>
      </w:r>
      <w:r w:rsidRPr="003A5773">
        <w:rPr>
          <w:szCs w:val="28"/>
        </w:rPr>
        <w:t xml:space="preserve"> обязанности временно отсутствующего работни</w:t>
      </w:r>
      <w:bookmarkStart w:id="1" w:name="_GoBack"/>
      <w:bookmarkEnd w:id="1"/>
      <w:r w:rsidRPr="003A5773">
        <w:rPr>
          <w:szCs w:val="28"/>
        </w:rPr>
        <w:t xml:space="preserve">ка отдела в соответствии с его должностными обязанностями; </w:t>
      </w:r>
    </w:p>
    <w:p w:rsidR="00CE06D5" w:rsidRPr="003A5773" w:rsidRDefault="00CE06D5" w:rsidP="00CE06D5">
      <w:pPr>
        <w:rPr>
          <w:szCs w:val="28"/>
        </w:rPr>
      </w:pPr>
      <w:r w:rsidRPr="003A5773">
        <w:rPr>
          <w:szCs w:val="28"/>
        </w:rPr>
        <w:t>исполня</w:t>
      </w:r>
      <w:r w:rsidR="00C0433D" w:rsidRPr="003A5773">
        <w:rPr>
          <w:szCs w:val="28"/>
        </w:rPr>
        <w:t>ет</w:t>
      </w:r>
      <w:r w:rsidRPr="003A5773">
        <w:rPr>
          <w:szCs w:val="28"/>
        </w:rPr>
        <w:t xml:space="preserve"> должностные обязанности в соответствии с должностным регламентом;</w:t>
      </w:r>
    </w:p>
    <w:p w:rsidR="00CE06D5" w:rsidRPr="003A5773" w:rsidRDefault="00CE06D5" w:rsidP="00CE06D5">
      <w:pPr>
        <w:rPr>
          <w:szCs w:val="28"/>
        </w:rPr>
      </w:pPr>
      <w:r w:rsidRPr="003A5773">
        <w:rPr>
          <w:szCs w:val="28"/>
        </w:rPr>
        <w:t>исполня</w:t>
      </w:r>
      <w:r w:rsidR="00C0433D" w:rsidRPr="003A5773">
        <w:rPr>
          <w:szCs w:val="28"/>
        </w:rPr>
        <w:t>ет</w:t>
      </w:r>
      <w:r w:rsidRPr="003A5773">
        <w:rPr>
          <w:szCs w:val="28"/>
        </w:rPr>
        <w:t xml:space="preserve">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CE06D5" w:rsidRPr="006D7EA7" w:rsidRDefault="00CE06D5" w:rsidP="00CE06D5">
      <w:pPr>
        <w:rPr>
          <w:rFonts w:cs="Times New Roman"/>
          <w:color w:val="000000" w:themeColor="text1"/>
          <w:szCs w:val="28"/>
        </w:rPr>
      </w:pPr>
      <w:r w:rsidRPr="006D7EA7">
        <w:rPr>
          <w:rFonts w:cs="Times New Roman"/>
          <w:szCs w:val="28"/>
        </w:rPr>
        <w:t>соблюда</w:t>
      </w:r>
      <w:r w:rsidR="00C0433D" w:rsidRPr="006D7EA7">
        <w:rPr>
          <w:rFonts w:cs="Times New Roman"/>
          <w:szCs w:val="28"/>
        </w:rPr>
        <w:t>ет</w:t>
      </w:r>
      <w:r w:rsidRPr="006D7EA7">
        <w:rPr>
          <w:rFonts w:cs="Times New Roman"/>
          <w:szCs w:val="28"/>
        </w:rPr>
        <w:t xml:space="preserve">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8" w:history="1">
        <w:r w:rsidRPr="006D7EA7">
          <w:rPr>
            <w:rStyle w:val="a7"/>
            <w:rFonts w:cs="Times New Roman"/>
            <w:color w:val="000000" w:themeColor="text1"/>
            <w:szCs w:val="28"/>
            <w:u w:val="none"/>
          </w:rPr>
          <w:t>от 27.07.2004 № 79-ФЗ  "О государственной гражданской службе Российской Федерации"</w:t>
        </w:r>
      </w:hyperlink>
      <w:r w:rsidRPr="006D7EA7">
        <w:rPr>
          <w:rFonts w:cs="Times New Roman"/>
          <w:color w:val="000000" w:themeColor="text1"/>
          <w:szCs w:val="28"/>
        </w:rPr>
        <w:t xml:space="preserve">,  Федеральный </w:t>
      </w:r>
      <w:hyperlink r:id="rId19" w:history="1">
        <w:r w:rsidRPr="006D7EA7">
          <w:rPr>
            <w:rStyle w:val="a7"/>
            <w:rFonts w:cs="Times New Roman"/>
            <w:color w:val="000000" w:themeColor="text1"/>
            <w:szCs w:val="28"/>
            <w:u w:val="none"/>
          </w:rPr>
          <w:t>закон</w:t>
        </w:r>
      </w:hyperlink>
      <w:r w:rsidRPr="006D7EA7">
        <w:rPr>
          <w:rFonts w:cs="Times New Roman"/>
          <w:color w:val="000000" w:themeColor="text1"/>
          <w:szCs w:val="28"/>
        </w:rPr>
        <w:t xml:space="preserve"> от 25</w:t>
      </w:r>
      <w:r w:rsidRPr="006D7EA7">
        <w:rPr>
          <w:color w:val="000000" w:themeColor="text1"/>
          <w:szCs w:val="28"/>
        </w:rPr>
        <w:t>.12.</w:t>
      </w:r>
      <w:r w:rsidRPr="006D7EA7">
        <w:rPr>
          <w:rFonts w:cs="Times New Roman"/>
          <w:color w:val="000000" w:themeColor="text1"/>
          <w:szCs w:val="28"/>
        </w:rPr>
        <w:t>2008 № 273-ФЗ "О противодействии коррупции"</w:t>
      </w:r>
      <w:r w:rsidRPr="006D7EA7">
        <w:rPr>
          <w:color w:val="000000" w:themeColor="text1"/>
          <w:szCs w:val="28"/>
        </w:rPr>
        <w:t xml:space="preserve"> </w:t>
      </w:r>
      <w:r w:rsidRPr="006D7EA7">
        <w:rPr>
          <w:rFonts w:cs="Times New Roman"/>
          <w:color w:val="000000" w:themeColor="text1"/>
          <w:szCs w:val="28"/>
        </w:rPr>
        <w:t>и другими федеральными законами;</w:t>
      </w:r>
    </w:p>
    <w:p w:rsidR="00CE06D5" w:rsidRPr="006D7EA7" w:rsidRDefault="00CE06D5" w:rsidP="00CE06D5">
      <w:pPr>
        <w:rPr>
          <w:rFonts w:cs="Times New Roman"/>
          <w:szCs w:val="28"/>
        </w:rPr>
      </w:pPr>
      <w:r w:rsidRPr="006D7EA7">
        <w:rPr>
          <w:color w:val="000000" w:themeColor="text1"/>
          <w:szCs w:val="28"/>
        </w:rPr>
        <w:t>выполня</w:t>
      </w:r>
      <w:r w:rsidR="00C0433D" w:rsidRPr="006D7EA7">
        <w:rPr>
          <w:color w:val="000000" w:themeColor="text1"/>
          <w:szCs w:val="28"/>
        </w:rPr>
        <w:t>ет</w:t>
      </w:r>
      <w:r w:rsidRPr="006D7EA7">
        <w:rPr>
          <w:color w:val="000000" w:themeColor="text1"/>
          <w:szCs w:val="28"/>
        </w:rPr>
        <w:t xml:space="preserve"> обязанности гражданского служащего, предусмотренные </w:t>
      </w:r>
      <w:r w:rsidRPr="006D7EA7">
        <w:rPr>
          <w:rFonts w:cs="Times New Roman"/>
          <w:szCs w:val="28"/>
        </w:rPr>
        <w:t xml:space="preserve">Федеральным законом </w:t>
      </w:r>
      <w:hyperlink r:id="rId20" w:history="1">
        <w:r w:rsidRPr="006D7EA7">
          <w:rPr>
            <w:rStyle w:val="a7"/>
            <w:rFonts w:cs="Times New Roman"/>
            <w:color w:val="000000" w:themeColor="text1"/>
            <w:szCs w:val="28"/>
            <w:u w:val="none"/>
          </w:rPr>
          <w:t xml:space="preserve">от 27.07.2004 № 79-ФЗ  "О государственной </w:t>
        </w:r>
        <w:r w:rsidRPr="006D7EA7">
          <w:rPr>
            <w:rStyle w:val="a7"/>
            <w:rFonts w:cs="Times New Roman"/>
            <w:color w:val="000000" w:themeColor="text1"/>
            <w:szCs w:val="28"/>
            <w:u w:val="none"/>
          </w:rPr>
          <w:lastRenderedPageBreak/>
          <w:t>гражданской службе Российской Федерации"</w:t>
        </w:r>
      </w:hyperlink>
      <w:r w:rsidRPr="006D7EA7">
        <w:rPr>
          <w:rFonts w:cs="Times New Roman"/>
          <w:color w:val="000000" w:themeColor="text1"/>
          <w:szCs w:val="28"/>
        </w:rPr>
        <w:t>,  Федеральны</w:t>
      </w:r>
      <w:r w:rsidRPr="006D7EA7">
        <w:rPr>
          <w:color w:val="000000" w:themeColor="text1"/>
          <w:szCs w:val="28"/>
        </w:rPr>
        <w:t>м</w:t>
      </w:r>
      <w:r w:rsidRPr="006D7EA7">
        <w:rPr>
          <w:rFonts w:cs="Times New Roman"/>
          <w:color w:val="000000" w:themeColor="text1"/>
          <w:szCs w:val="28"/>
        </w:rPr>
        <w:t xml:space="preserve"> </w:t>
      </w:r>
      <w:hyperlink r:id="rId21" w:history="1">
        <w:r w:rsidRPr="006D7EA7">
          <w:rPr>
            <w:rStyle w:val="a7"/>
            <w:rFonts w:cs="Times New Roman"/>
            <w:color w:val="000000" w:themeColor="text1"/>
            <w:szCs w:val="28"/>
            <w:u w:val="none"/>
          </w:rPr>
          <w:t>закон</w:t>
        </w:r>
      </w:hyperlink>
      <w:r w:rsidRPr="006D7EA7">
        <w:rPr>
          <w:color w:val="000000" w:themeColor="text1"/>
          <w:szCs w:val="28"/>
        </w:rPr>
        <w:t>ом</w:t>
      </w:r>
      <w:r w:rsidRPr="006D7EA7">
        <w:rPr>
          <w:rFonts w:cs="Times New Roman"/>
          <w:color w:val="000000" w:themeColor="text1"/>
          <w:szCs w:val="28"/>
        </w:rPr>
        <w:t xml:space="preserve"> от 25</w:t>
      </w:r>
      <w:r w:rsidRPr="006D7EA7">
        <w:rPr>
          <w:color w:val="000000" w:themeColor="text1"/>
          <w:szCs w:val="28"/>
        </w:rPr>
        <w:t>.12.</w:t>
      </w:r>
      <w:r w:rsidRPr="006D7EA7">
        <w:rPr>
          <w:rFonts w:cs="Times New Roman"/>
          <w:color w:val="000000" w:themeColor="text1"/>
          <w:szCs w:val="28"/>
        </w:rPr>
        <w:t>2008 № 273-ФЗ "О противодействии коррупции"</w:t>
      </w:r>
      <w:r w:rsidRPr="006D7EA7">
        <w:rPr>
          <w:color w:val="000000" w:themeColor="text1"/>
          <w:szCs w:val="28"/>
        </w:rPr>
        <w:t xml:space="preserve"> </w:t>
      </w:r>
      <w:r w:rsidRPr="006D7EA7">
        <w:rPr>
          <w:rFonts w:cs="Times New Roman"/>
          <w:color w:val="000000" w:themeColor="text1"/>
          <w:szCs w:val="28"/>
        </w:rPr>
        <w:t>и другими федеральными законами;</w:t>
      </w:r>
    </w:p>
    <w:p w:rsidR="00CE06D5" w:rsidRPr="003A5773" w:rsidRDefault="00CE06D5" w:rsidP="00BC174B">
      <w:pPr>
        <w:ind w:firstLine="708"/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сообща</w:t>
      </w:r>
      <w:r w:rsidR="00BC174B">
        <w:rPr>
          <w:rFonts w:cs="Times New Roman"/>
          <w:szCs w:val="28"/>
        </w:rPr>
        <w:t>е</w:t>
      </w:r>
      <w:r w:rsidRPr="003A5773">
        <w:rPr>
          <w:rFonts w:cs="Times New Roman"/>
          <w:szCs w:val="28"/>
        </w:rPr>
        <w:t>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E06D5" w:rsidRPr="003A5773" w:rsidRDefault="00CE06D5" w:rsidP="00CE06D5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не соверша</w:t>
      </w:r>
      <w:r w:rsidR="00C0433D" w:rsidRPr="003A5773">
        <w:rPr>
          <w:rFonts w:cs="Times New Roman"/>
          <w:szCs w:val="28"/>
        </w:rPr>
        <w:t>ет</w:t>
      </w:r>
      <w:r w:rsidRPr="003A5773">
        <w:rPr>
          <w:rFonts w:cs="Times New Roman"/>
          <w:szCs w:val="28"/>
        </w:rPr>
        <w:t xml:space="preserve"> поступки, порочащие честь и достоинство государственного служащего;</w:t>
      </w:r>
    </w:p>
    <w:p w:rsidR="00CE06D5" w:rsidRPr="003A5773" w:rsidRDefault="00CE06D5" w:rsidP="00CE06D5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поддержива</w:t>
      </w:r>
      <w:r w:rsidR="00C0433D" w:rsidRPr="003A5773">
        <w:rPr>
          <w:rFonts w:cs="Times New Roman"/>
          <w:szCs w:val="28"/>
        </w:rPr>
        <w:t>ет</w:t>
      </w:r>
      <w:r w:rsidRPr="003A5773">
        <w:rPr>
          <w:rFonts w:cs="Times New Roman"/>
          <w:szCs w:val="28"/>
        </w:rPr>
        <w:t xml:space="preserve"> уровень квалификации, необходимый для надлежащего выполнения данных обязанностей;</w:t>
      </w:r>
    </w:p>
    <w:p w:rsidR="00CE06D5" w:rsidRPr="003A5773" w:rsidRDefault="00CE06D5" w:rsidP="00CE06D5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соблюда</w:t>
      </w:r>
      <w:r w:rsidR="00C0433D" w:rsidRPr="003A5773">
        <w:rPr>
          <w:rFonts w:cs="Times New Roman"/>
          <w:szCs w:val="28"/>
        </w:rPr>
        <w:t>ет</w:t>
      </w:r>
      <w:r w:rsidRPr="003A5773">
        <w:rPr>
          <w:rFonts w:cs="Times New Roman"/>
          <w:szCs w:val="28"/>
        </w:rPr>
        <w:t xml:space="preserve"> установленные правила публичных выступлений и предоставления служебной информации;</w:t>
      </w:r>
    </w:p>
    <w:p w:rsidR="00CE06D5" w:rsidRPr="003A5773" w:rsidRDefault="00CE06D5" w:rsidP="00CE06D5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проявля</w:t>
      </w:r>
      <w:r w:rsidR="00C0433D" w:rsidRPr="003A5773">
        <w:rPr>
          <w:rFonts w:cs="Times New Roman"/>
          <w:szCs w:val="28"/>
        </w:rPr>
        <w:t>ет</w:t>
      </w:r>
      <w:r w:rsidRPr="003A5773">
        <w:rPr>
          <w:rFonts w:cs="Times New Roman"/>
          <w:szCs w:val="28"/>
        </w:rPr>
        <w:t xml:space="preserve"> корректность в обращении с гражданами и работниками ФНС России, Управления, Инспекции;</w:t>
      </w:r>
    </w:p>
    <w:p w:rsidR="00CE06D5" w:rsidRPr="003A5773" w:rsidRDefault="00CE06D5" w:rsidP="00CE06D5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не допуска</w:t>
      </w:r>
      <w:r w:rsidR="00C0433D" w:rsidRPr="003A5773">
        <w:rPr>
          <w:rFonts w:cs="Times New Roman"/>
          <w:szCs w:val="28"/>
        </w:rPr>
        <w:t>ет</w:t>
      </w:r>
      <w:r w:rsidRPr="003A5773">
        <w:rPr>
          <w:rFonts w:cs="Times New Roman"/>
          <w:szCs w:val="28"/>
        </w:rPr>
        <w:t xml:space="preserve"> конфликтных ситуаций, способных нанести ущерб собственной репутации или авторитету Инспекции;</w:t>
      </w:r>
    </w:p>
    <w:p w:rsidR="00CE06D5" w:rsidRPr="003A5773" w:rsidRDefault="00CE06D5" w:rsidP="00CE06D5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соблюда</w:t>
      </w:r>
      <w:r w:rsidR="00C0433D" w:rsidRPr="003A5773">
        <w:rPr>
          <w:rFonts w:cs="Times New Roman"/>
          <w:szCs w:val="28"/>
        </w:rPr>
        <w:t>ет</w:t>
      </w:r>
      <w:r w:rsidRPr="003A5773">
        <w:rPr>
          <w:rFonts w:cs="Times New Roman"/>
          <w:szCs w:val="28"/>
        </w:rPr>
        <w:t xml:space="preserve"> правила и нормы охраны труда и техники безопасности;</w:t>
      </w:r>
    </w:p>
    <w:p w:rsidR="00CE06D5" w:rsidRPr="003A5773" w:rsidRDefault="00CE06D5" w:rsidP="00CE06D5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бере</w:t>
      </w:r>
      <w:r w:rsidR="00C0433D" w:rsidRPr="003A5773">
        <w:rPr>
          <w:rFonts w:cs="Times New Roman"/>
          <w:szCs w:val="28"/>
        </w:rPr>
        <w:t>жет</w:t>
      </w:r>
      <w:r w:rsidRPr="003A5773">
        <w:rPr>
          <w:rFonts w:cs="Times New Roman"/>
          <w:szCs w:val="28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E06D5" w:rsidRDefault="00CE06D5" w:rsidP="00CE06D5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обеспечива</w:t>
      </w:r>
      <w:r w:rsidR="00C0433D" w:rsidRPr="003A5773">
        <w:rPr>
          <w:rFonts w:cs="Times New Roman"/>
          <w:szCs w:val="28"/>
        </w:rPr>
        <w:t>ет</w:t>
      </w:r>
      <w:r w:rsidRPr="003A5773">
        <w:rPr>
          <w:rFonts w:cs="Times New Roman"/>
          <w:szCs w:val="28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0442E" w:rsidRPr="00F0442E" w:rsidRDefault="00F0442E" w:rsidP="00F0442E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 w:val="26"/>
          <w:szCs w:val="26"/>
        </w:rPr>
        <w:t xml:space="preserve">  </w:t>
      </w:r>
      <w:r w:rsidRPr="00F0442E">
        <w:rPr>
          <w:szCs w:val="28"/>
        </w:rPr>
        <w:t>обеспечивает сохранность служебного удостоверения; в случае утраты или порчи служебного удостоверения в письменной форме сообщает начальнику своего структурного подразделения о месте, времени и причине утраты (порчи) служебного удостоверения, с приложением справки об обращении в органы внутренних дел;</w:t>
      </w:r>
    </w:p>
    <w:p w:rsidR="00CE06D5" w:rsidRPr="003A5773" w:rsidRDefault="00CE06D5" w:rsidP="00CE06D5">
      <w:pPr>
        <w:widowControl w:val="0"/>
        <w:autoSpaceDE w:val="0"/>
        <w:autoSpaceDN w:val="0"/>
        <w:adjustRightInd w:val="0"/>
        <w:rPr>
          <w:szCs w:val="28"/>
        </w:rPr>
      </w:pPr>
      <w:r w:rsidRPr="003A5773">
        <w:rPr>
          <w:szCs w:val="28"/>
        </w:rPr>
        <w:t>соблюда</w:t>
      </w:r>
      <w:r w:rsidR="00C0433D" w:rsidRPr="003A5773">
        <w:rPr>
          <w:szCs w:val="28"/>
        </w:rPr>
        <w:t>ет</w:t>
      </w:r>
      <w:r w:rsidRPr="003A5773">
        <w:rPr>
          <w:szCs w:val="28"/>
        </w:rPr>
        <w:t xml:space="preserve"> Кодекс этики и служебного поведения государственных гражданских служащих Федеральной налоговой службы;</w:t>
      </w:r>
    </w:p>
    <w:p w:rsidR="00CE06D5" w:rsidRPr="003A5773" w:rsidRDefault="00CE06D5" w:rsidP="00CE06D5">
      <w:pPr>
        <w:shd w:val="clear" w:color="auto" w:fill="FFFFFF"/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осуществля</w:t>
      </w:r>
      <w:r w:rsidR="00C0433D" w:rsidRPr="003A5773">
        <w:rPr>
          <w:rFonts w:cs="Times New Roman"/>
          <w:szCs w:val="28"/>
        </w:rPr>
        <w:t>ет</w:t>
      </w:r>
      <w:r w:rsidRPr="003A5773">
        <w:rPr>
          <w:rFonts w:cs="Times New Roman"/>
          <w:szCs w:val="28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CE06D5" w:rsidRPr="003A5773" w:rsidRDefault="00CE06D5" w:rsidP="00CE06D5">
      <w:pPr>
        <w:widowControl w:val="0"/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9. В целях исполнения возложенных должностных обязанностей государственный налоговый инспектор отдела имеет право:</w:t>
      </w:r>
    </w:p>
    <w:p w:rsidR="00CE06D5" w:rsidRPr="003A5773" w:rsidRDefault="00CE06D5" w:rsidP="00CE06D5">
      <w:pPr>
        <w:shd w:val="clear" w:color="auto" w:fill="FFFFFF"/>
        <w:tabs>
          <w:tab w:val="left" w:pos="0"/>
        </w:tabs>
        <w:rPr>
          <w:szCs w:val="28"/>
        </w:rPr>
      </w:pPr>
      <w:r w:rsidRPr="003A5773">
        <w:rPr>
          <w:szCs w:val="28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CE06D5" w:rsidRPr="003A5773" w:rsidRDefault="00CE06D5" w:rsidP="00CE06D5">
      <w:pPr>
        <w:shd w:val="clear" w:color="auto" w:fill="FFFFFF"/>
        <w:tabs>
          <w:tab w:val="left" w:pos="7464"/>
        </w:tabs>
        <w:rPr>
          <w:szCs w:val="28"/>
        </w:rPr>
      </w:pPr>
      <w:r w:rsidRPr="003A5773">
        <w:rPr>
          <w:szCs w:val="28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E06D5" w:rsidRPr="003A5773" w:rsidRDefault="00CE06D5" w:rsidP="00CE06D5">
      <w:pPr>
        <w:shd w:val="clear" w:color="auto" w:fill="FFFFFF"/>
        <w:tabs>
          <w:tab w:val="left" w:pos="7464"/>
        </w:tabs>
        <w:rPr>
          <w:szCs w:val="28"/>
        </w:rPr>
      </w:pPr>
      <w:r w:rsidRPr="003A5773">
        <w:rPr>
          <w:szCs w:val="28"/>
        </w:rPr>
        <w:t xml:space="preserve">на отдых, обеспечиваемый установлением нормальной продолжительности служебного времени, предоставлением выходных дней и </w:t>
      </w:r>
      <w:r w:rsidRPr="003A5773">
        <w:rPr>
          <w:szCs w:val="28"/>
        </w:rPr>
        <w:lastRenderedPageBreak/>
        <w:t>нерабочих праздничных дней, а также ежегодных оплачиваемых основного и дополнительного отпусков;</w:t>
      </w:r>
    </w:p>
    <w:p w:rsidR="00CE06D5" w:rsidRPr="003A5773" w:rsidRDefault="00CE06D5" w:rsidP="00CE06D5">
      <w:pPr>
        <w:shd w:val="clear" w:color="auto" w:fill="FFFFFF"/>
        <w:tabs>
          <w:tab w:val="left" w:pos="7464"/>
        </w:tabs>
        <w:rPr>
          <w:szCs w:val="28"/>
        </w:rPr>
      </w:pPr>
      <w:r w:rsidRPr="003A5773">
        <w:rPr>
          <w:szCs w:val="28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E06D5" w:rsidRPr="003A5773" w:rsidRDefault="00CE06D5" w:rsidP="00CE06D5">
      <w:pPr>
        <w:shd w:val="clear" w:color="auto" w:fill="FFFFFF"/>
        <w:tabs>
          <w:tab w:val="left" w:pos="7464"/>
        </w:tabs>
        <w:rPr>
          <w:szCs w:val="28"/>
        </w:rPr>
      </w:pPr>
      <w:r w:rsidRPr="003A5773">
        <w:rPr>
          <w:szCs w:val="28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E06D5" w:rsidRPr="003A5773" w:rsidRDefault="00CE06D5" w:rsidP="00CE06D5">
      <w:pPr>
        <w:shd w:val="clear" w:color="auto" w:fill="FFFFFF"/>
        <w:tabs>
          <w:tab w:val="left" w:pos="7464"/>
        </w:tabs>
        <w:rPr>
          <w:szCs w:val="28"/>
        </w:rPr>
      </w:pPr>
      <w:r w:rsidRPr="003A5773">
        <w:rPr>
          <w:szCs w:val="28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E06D5" w:rsidRPr="003A5773" w:rsidRDefault="00CE06D5" w:rsidP="00CE06D5">
      <w:pPr>
        <w:shd w:val="clear" w:color="auto" w:fill="FFFFFF"/>
        <w:tabs>
          <w:tab w:val="left" w:pos="7464"/>
        </w:tabs>
        <w:rPr>
          <w:szCs w:val="28"/>
        </w:rPr>
      </w:pPr>
      <w:r w:rsidRPr="003A5773">
        <w:rPr>
          <w:szCs w:val="28"/>
        </w:rPr>
        <w:t>на доступ</w:t>
      </w:r>
      <w:r w:rsidR="0020220D">
        <w:rPr>
          <w:szCs w:val="28"/>
        </w:rPr>
        <w:t xml:space="preserve">, </w:t>
      </w:r>
      <w:r w:rsidRPr="003A5773">
        <w:rPr>
          <w:szCs w:val="28"/>
        </w:rPr>
        <w:t>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E06D5" w:rsidRPr="003A5773" w:rsidRDefault="00CE06D5" w:rsidP="00CE06D5">
      <w:pPr>
        <w:shd w:val="clear" w:color="auto" w:fill="FFFFFF"/>
        <w:tabs>
          <w:tab w:val="left" w:pos="7464"/>
        </w:tabs>
        <w:rPr>
          <w:szCs w:val="28"/>
        </w:rPr>
      </w:pPr>
      <w:r w:rsidRPr="003A5773">
        <w:rPr>
          <w:szCs w:val="28"/>
        </w:rPr>
        <w:t>знакомит</w:t>
      </w:r>
      <w:r w:rsidR="0020220D">
        <w:rPr>
          <w:szCs w:val="28"/>
        </w:rPr>
        <w:t>ь</w:t>
      </w:r>
      <w:r w:rsidRPr="003A5773">
        <w:rPr>
          <w:szCs w:val="28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E06D5" w:rsidRPr="003A5773" w:rsidRDefault="00CE06D5" w:rsidP="00CE06D5">
      <w:pPr>
        <w:shd w:val="clear" w:color="auto" w:fill="FFFFFF"/>
        <w:tabs>
          <w:tab w:val="left" w:pos="7464"/>
        </w:tabs>
        <w:rPr>
          <w:szCs w:val="28"/>
        </w:rPr>
      </w:pPr>
      <w:r w:rsidRPr="003A5773">
        <w:rPr>
          <w:szCs w:val="28"/>
        </w:rPr>
        <w:t>на защиту сведений о гражданском служащем;</w:t>
      </w:r>
    </w:p>
    <w:p w:rsidR="00CE06D5" w:rsidRPr="003A5773" w:rsidRDefault="00CE06D5" w:rsidP="00CE06D5">
      <w:pPr>
        <w:shd w:val="clear" w:color="auto" w:fill="FFFFFF"/>
        <w:tabs>
          <w:tab w:val="left" w:pos="7464"/>
        </w:tabs>
        <w:rPr>
          <w:szCs w:val="28"/>
        </w:rPr>
      </w:pPr>
      <w:r w:rsidRPr="003A5773">
        <w:rPr>
          <w:szCs w:val="28"/>
        </w:rPr>
        <w:t xml:space="preserve">на должностной </w:t>
      </w:r>
      <w:proofErr w:type="gramStart"/>
      <w:r w:rsidRPr="003A5773">
        <w:rPr>
          <w:szCs w:val="28"/>
        </w:rPr>
        <w:t>рост</w:t>
      </w:r>
      <w:proofErr w:type="gramEnd"/>
      <w:r w:rsidRPr="003A5773">
        <w:rPr>
          <w:szCs w:val="28"/>
        </w:rPr>
        <w:t xml:space="preserve"> на конкурсной основе;</w:t>
      </w:r>
    </w:p>
    <w:p w:rsidR="00CE06D5" w:rsidRPr="003A5773" w:rsidRDefault="00CE06D5" w:rsidP="00CE06D5">
      <w:pPr>
        <w:shd w:val="clear" w:color="auto" w:fill="FFFFFF"/>
        <w:tabs>
          <w:tab w:val="left" w:pos="7464"/>
        </w:tabs>
        <w:rPr>
          <w:szCs w:val="28"/>
        </w:rPr>
      </w:pPr>
      <w:r w:rsidRPr="003A5773">
        <w:rPr>
          <w:szCs w:val="28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E06D5" w:rsidRPr="003A5773" w:rsidRDefault="00CE06D5" w:rsidP="00CE06D5">
      <w:pPr>
        <w:shd w:val="clear" w:color="auto" w:fill="FFFFFF"/>
        <w:tabs>
          <w:tab w:val="left" w:pos="720"/>
          <w:tab w:val="left" w:pos="7464"/>
        </w:tabs>
        <w:rPr>
          <w:szCs w:val="28"/>
        </w:rPr>
      </w:pPr>
      <w:r w:rsidRPr="003A5773">
        <w:rPr>
          <w:szCs w:val="28"/>
        </w:rPr>
        <w:t>на членство в профессиональном союзе;</w:t>
      </w:r>
    </w:p>
    <w:p w:rsidR="00CE06D5" w:rsidRPr="003A5773" w:rsidRDefault="00CE06D5" w:rsidP="00CE06D5">
      <w:pPr>
        <w:shd w:val="clear" w:color="auto" w:fill="FFFFFF"/>
        <w:tabs>
          <w:tab w:val="left" w:pos="7464"/>
        </w:tabs>
        <w:rPr>
          <w:szCs w:val="28"/>
        </w:rPr>
      </w:pPr>
      <w:r w:rsidRPr="003A5773">
        <w:rPr>
          <w:szCs w:val="28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E06D5" w:rsidRPr="003A5773" w:rsidRDefault="00CE06D5" w:rsidP="00CE06D5">
      <w:pPr>
        <w:shd w:val="clear" w:color="auto" w:fill="FFFFFF"/>
        <w:tabs>
          <w:tab w:val="left" w:pos="540"/>
          <w:tab w:val="left" w:pos="7464"/>
        </w:tabs>
        <w:rPr>
          <w:szCs w:val="28"/>
        </w:rPr>
      </w:pPr>
      <w:r w:rsidRPr="003A5773">
        <w:rPr>
          <w:szCs w:val="28"/>
        </w:rPr>
        <w:t>на  проведение по его заявлению служебной проверки;</w:t>
      </w:r>
    </w:p>
    <w:p w:rsidR="00CE06D5" w:rsidRPr="003A5773" w:rsidRDefault="00CE06D5" w:rsidP="00CE06D5">
      <w:pPr>
        <w:shd w:val="clear" w:color="auto" w:fill="FFFFFF"/>
        <w:tabs>
          <w:tab w:val="left" w:pos="7464"/>
        </w:tabs>
        <w:rPr>
          <w:szCs w:val="28"/>
        </w:rPr>
      </w:pPr>
      <w:r w:rsidRPr="003A5773">
        <w:rPr>
          <w:szCs w:val="28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E06D5" w:rsidRPr="003A5773" w:rsidRDefault="00CE06D5" w:rsidP="00CE06D5">
      <w:pPr>
        <w:shd w:val="clear" w:color="auto" w:fill="FFFFFF"/>
        <w:tabs>
          <w:tab w:val="left" w:pos="7464"/>
        </w:tabs>
        <w:rPr>
          <w:szCs w:val="28"/>
        </w:rPr>
      </w:pPr>
      <w:r w:rsidRPr="003A5773">
        <w:rPr>
          <w:szCs w:val="28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E06D5" w:rsidRPr="003A5773" w:rsidRDefault="00CE06D5" w:rsidP="00CE06D5">
      <w:pPr>
        <w:shd w:val="clear" w:color="auto" w:fill="FFFFFF"/>
        <w:tabs>
          <w:tab w:val="left" w:pos="7464"/>
        </w:tabs>
        <w:rPr>
          <w:szCs w:val="28"/>
        </w:rPr>
      </w:pPr>
      <w:r w:rsidRPr="003A5773">
        <w:rPr>
          <w:szCs w:val="28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E06D5" w:rsidRPr="003A5773" w:rsidRDefault="00CE06D5" w:rsidP="00CE06D5">
      <w:pPr>
        <w:shd w:val="clear" w:color="auto" w:fill="FFFFFF"/>
        <w:tabs>
          <w:tab w:val="left" w:pos="7464"/>
        </w:tabs>
        <w:rPr>
          <w:szCs w:val="28"/>
        </w:rPr>
      </w:pPr>
      <w:r w:rsidRPr="003A5773">
        <w:rPr>
          <w:szCs w:val="28"/>
        </w:rPr>
        <w:t>на  государственное пенсионное обеспечение в соответствии с федеральным законом;</w:t>
      </w:r>
    </w:p>
    <w:p w:rsidR="00CE06D5" w:rsidRPr="003A5773" w:rsidRDefault="00CE06D5" w:rsidP="00CE06D5">
      <w:pPr>
        <w:shd w:val="clear" w:color="auto" w:fill="FFFFFF"/>
        <w:tabs>
          <w:tab w:val="left" w:pos="7464"/>
        </w:tabs>
        <w:rPr>
          <w:szCs w:val="28"/>
        </w:rPr>
      </w:pPr>
      <w:r w:rsidRPr="003A5773">
        <w:rPr>
          <w:szCs w:val="28"/>
        </w:rPr>
        <w:t>на  доступ к служебной тайне в соответствии с полномочиями, определенными должностным регламентом;</w:t>
      </w:r>
    </w:p>
    <w:p w:rsidR="00CE06D5" w:rsidRPr="003A5773" w:rsidRDefault="00CE06D5" w:rsidP="00CE06D5">
      <w:pPr>
        <w:shd w:val="clear" w:color="auto" w:fill="FFFFFF"/>
        <w:tabs>
          <w:tab w:val="left" w:pos="7464"/>
        </w:tabs>
        <w:rPr>
          <w:szCs w:val="28"/>
        </w:rPr>
      </w:pPr>
      <w:proofErr w:type="gramStart"/>
      <w:r w:rsidRPr="003A5773">
        <w:rPr>
          <w:szCs w:val="28"/>
        </w:rPr>
        <w:t>на</w:t>
      </w:r>
      <w:proofErr w:type="gramEnd"/>
      <w:r w:rsidRPr="003A5773">
        <w:rPr>
          <w:szCs w:val="28"/>
        </w:rPr>
        <w:t xml:space="preserve">  </w:t>
      </w:r>
      <w:proofErr w:type="gramStart"/>
      <w:r w:rsidRPr="003A5773">
        <w:rPr>
          <w:szCs w:val="28"/>
        </w:rPr>
        <w:t>проставления</w:t>
      </w:r>
      <w:proofErr w:type="gramEnd"/>
      <w:r w:rsidRPr="003A5773">
        <w:rPr>
          <w:szCs w:val="28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E06D5" w:rsidRPr="003A5773" w:rsidRDefault="00CE06D5" w:rsidP="00CE06D5">
      <w:pPr>
        <w:shd w:val="clear" w:color="auto" w:fill="FFFFFF"/>
        <w:tabs>
          <w:tab w:val="left" w:pos="7464"/>
        </w:tabs>
        <w:rPr>
          <w:szCs w:val="28"/>
        </w:rPr>
      </w:pPr>
      <w:r w:rsidRPr="003A5773">
        <w:rPr>
          <w:szCs w:val="28"/>
        </w:rPr>
        <w:lastRenderedPageBreak/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CE06D5" w:rsidRPr="003A5773" w:rsidRDefault="00CE06D5" w:rsidP="00CE06D5">
      <w:pPr>
        <w:widowControl w:val="0"/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CE06D5" w:rsidRPr="003A5773" w:rsidRDefault="00CE06D5" w:rsidP="00CE06D5">
      <w:pPr>
        <w:widowControl w:val="0"/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10. </w:t>
      </w:r>
      <w:proofErr w:type="gramStart"/>
      <w:r w:rsidRPr="003A5773">
        <w:rPr>
          <w:rFonts w:cs="Times New Roman"/>
          <w:szCs w:val="28"/>
        </w:rPr>
        <w:t>Государственный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3A5773">
        <w:rPr>
          <w:szCs w:val="28"/>
        </w:rPr>
        <w:t xml:space="preserve"> положением об Инспекции, утвержденным руководителем УФНС России по Ставропольскому краю </w:t>
      </w:r>
      <w:r w:rsidR="0082328A">
        <w:rPr>
          <w:szCs w:val="28"/>
        </w:rPr>
        <w:t xml:space="preserve">15 июня </w:t>
      </w:r>
      <w:r w:rsidRPr="003A5773">
        <w:rPr>
          <w:szCs w:val="28"/>
        </w:rPr>
        <w:t>20</w:t>
      </w:r>
      <w:r w:rsidR="0082328A">
        <w:rPr>
          <w:szCs w:val="28"/>
        </w:rPr>
        <w:t>2</w:t>
      </w:r>
      <w:r w:rsidRPr="003A5773">
        <w:rPr>
          <w:szCs w:val="28"/>
        </w:rPr>
        <w:t xml:space="preserve">1 года, положением об </w:t>
      </w:r>
      <w:r w:rsidRPr="003A5773">
        <w:rPr>
          <w:rFonts w:cs="Times New Roman"/>
          <w:szCs w:val="28"/>
        </w:rPr>
        <w:t>отделе камеральных проверок №1</w:t>
      </w:r>
      <w:r w:rsidRPr="003A5773">
        <w:rPr>
          <w:szCs w:val="28"/>
        </w:rPr>
        <w:t>, приказами (распоряжениями) ФНС России,  приказами</w:t>
      </w:r>
      <w:proofErr w:type="gramEnd"/>
      <w:r w:rsidRPr="003A5773">
        <w:rPr>
          <w:szCs w:val="28"/>
        </w:rPr>
        <w:t xml:space="preserve"> Управления, приказами Инспекции</w:t>
      </w:r>
      <w:r w:rsidRPr="003A5773">
        <w:rPr>
          <w:rFonts w:cs="Times New Roman"/>
          <w:szCs w:val="28"/>
        </w:rPr>
        <w:t xml:space="preserve"> и иными нормативными правовыми актами</w:t>
      </w:r>
      <w:r w:rsidRPr="003A5773">
        <w:rPr>
          <w:szCs w:val="28"/>
        </w:rPr>
        <w:t>, поручениями руководства Инспекции.</w:t>
      </w:r>
      <w:r w:rsidRPr="003A5773">
        <w:rPr>
          <w:rFonts w:cs="Times New Roman"/>
          <w:szCs w:val="28"/>
        </w:rPr>
        <w:t xml:space="preserve"> </w:t>
      </w:r>
    </w:p>
    <w:p w:rsidR="00CE06D5" w:rsidRPr="003A5773" w:rsidRDefault="00CE06D5" w:rsidP="00CE06D5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 xml:space="preserve">11. 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3A5773">
        <w:rPr>
          <w:rFonts w:cs="Times New Roman"/>
          <w:bCs/>
          <w:szCs w:val="28"/>
        </w:rPr>
        <w:t xml:space="preserve">Кроме того, </w:t>
      </w:r>
      <w:r w:rsidRPr="003A5773">
        <w:rPr>
          <w:rFonts w:cs="Times New Roman"/>
          <w:szCs w:val="28"/>
        </w:rPr>
        <w:t>государственный налоговый инспектор</w:t>
      </w:r>
      <w:r w:rsidRPr="003A5773">
        <w:rPr>
          <w:rFonts w:cs="Times New Roman"/>
          <w:bCs/>
          <w:szCs w:val="28"/>
        </w:rPr>
        <w:t xml:space="preserve"> отдела несет ответственность</w:t>
      </w:r>
      <w:r w:rsidRPr="003A5773">
        <w:rPr>
          <w:rFonts w:cs="Times New Roman"/>
          <w:szCs w:val="28"/>
        </w:rPr>
        <w:t>:</w:t>
      </w:r>
    </w:p>
    <w:p w:rsidR="00CE06D5" w:rsidRPr="003A5773" w:rsidRDefault="00CE06D5" w:rsidP="00CE06D5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3A5773">
        <w:rPr>
          <w:rFonts w:cs="Times New Roman"/>
          <w:szCs w:val="28"/>
        </w:rPr>
        <w:t>указаний</w:t>
      </w:r>
      <w:proofErr w:type="gramEnd"/>
      <w:r w:rsidRPr="003A5773">
        <w:rPr>
          <w:rFonts w:cs="Times New Roman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CE06D5" w:rsidRPr="003A5773" w:rsidRDefault="00CE06D5" w:rsidP="00CE06D5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E06D5" w:rsidRPr="003A5773" w:rsidRDefault="00CE06D5" w:rsidP="00CE06D5">
      <w:pPr>
        <w:tabs>
          <w:tab w:val="left" w:pos="851"/>
          <w:tab w:val="left" w:pos="993"/>
        </w:tabs>
        <w:ind w:right="-709"/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за имущественный ущерб, причиненный по его вине;</w:t>
      </w:r>
    </w:p>
    <w:p w:rsidR="00CE06D5" w:rsidRPr="003A5773" w:rsidRDefault="00CE06D5" w:rsidP="00CE06D5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CE06D5" w:rsidRPr="003A5773" w:rsidRDefault="00CE06D5" w:rsidP="00CE06D5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за действие или бездействие, приведшее к нарушению прав и законных интересов граждан;</w:t>
      </w:r>
    </w:p>
    <w:p w:rsidR="00CE06D5" w:rsidRPr="003A5773" w:rsidRDefault="00CE06D5" w:rsidP="00CE06D5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CE06D5" w:rsidRPr="003A5773" w:rsidRDefault="00CE06D5" w:rsidP="00CE06D5">
      <w:pPr>
        <w:tabs>
          <w:tab w:val="left" w:pos="851"/>
        </w:tabs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CE06D5" w:rsidRPr="003A5773" w:rsidRDefault="00CE06D5" w:rsidP="00CE06D5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0442E" w:rsidRDefault="00F0442E" w:rsidP="00CE06D5">
      <w:pPr>
        <w:jc w:val="center"/>
        <w:rPr>
          <w:rFonts w:cs="Times New Roman"/>
          <w:b/>
          <w:szCs w:val="28"/>
        </w:rPr>
      </w:pPr>
    </w:p>
    <w:p w:rsidR="00CE06D5" w:rsidRPr="003A5773" w:rsidRDefault="00CE06D5" w:rsidP="00CE06D5">
      <w:pPr>
        <w:jc w:val="center"/>
        <w:rPr>
          <w:rFonts w:cs="Times New Roman"/>
          <w:b/>
          <w:szCs w:val="28"/>
        </w:rPr>
      </w:pPr>
      <w:r w:rsidRPr="003A5773">
        <w:rPr>
          <w:rFonts w:cs="Times New Roman"/>
          <w:b/>
          <w:szCs w:val="28"/>
        </w:rPr>
        <w:lastRenderedPageBreak/>
        <w:t>IV. Перечень вопросов, по которым государственный налоговый инспектор отдела вправе или обязан самостоятельно принимать управленческие и иные решения</w:t>
      </w:r>
    </w:p>
    <w:p w:rsidR="00CE06D5" w:rsidRPr="0082328A" w:rsidRDefault="00CE06D5" w:rsidP="00CE06D5">
      <w:pPr>
        <w:jc w:val="center"/>
        <w:rPr>
          <w:rFonts w:cs="Times New Roman"/>
          <w:b/>
          <w:sz w:val="20"/>
          <w:szCs w:val="20"/>
        </w:rPr>
      </w:pPr>
    </w:p>
    <w:p w:rsidR="00CE06D5" w:rsidRPr="003A5773" w:rsidRDefault="00CE06D5" w:rsidP="00CE06D5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12. При исполнении служебных обязанностей государственный налоговый инспектор отдела вправе самостоятельно принимать решения по вопросам:</w:t>
      </w:r>
    </w:p>
    <w:p w:rsidR="00CE06D5" w:rsidRPr="003A5773" w:rsidRDefault="00CE06D5" w:rsidP="00CE06D5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- предоставления рекомендаций, указаний подчиненным сотрудникам отдела по согласованию с начальником отдела;</w:t>
      </w:r>
    </w:p>
    <w:p w:rsidR="00CE06D5" w:rsidRPr="003A5773" w:rsidRDefault="00CE06D5" w:rsidP="00CE06D5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- информирование начальника отдела для принятия им соответствующего решения;</w:t>
      </w:r>
    </w:p>
    <w:p w:rsidR="00CE06D5" w:rsidRPr="003A5773" w:rsidRDefault="00CE06D5" w:rsidP="00CE06D5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CE06D5" w:rsidRPr="003A5773" w:rsidRDefault="00CE06D5" w:rsidP="00CE06D5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- реализации иных полномочий, установленных законодательством Российской Федерации.</w:t>
      </w:r>
    </w:p>
    <w:p w:rsidR="00CE06D5" w:rsidRPr="003A5773" w:rsidRDefault="00CE06D5" w:rsidP="00CE06D5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13. При исполнении служебных обязанностей  государственный налоговый инспектор отдела обязан самостоятельно принимать решения по вопросам:</w:t>
      </w:r>
    </w:p>
    <w:p w:rsidR="00CE06D5" w:rsidRPr="003A5773" w:rsidRDefault="00CE06D5" w:rsidP="00CE06D5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E06D5" w:rsidRPr="003A5773" w:rsidRDefault="00CE06D5" w:rsidP="00CE06D5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</w:p>
    <w:p w:rsidR="00CE06D5" w:rsidRPr="003A5773" w:rsidRDefault="00CE06D5" w:rsidP="00CE06D5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- иным вопросам, предусмотренным положением об отделе и иными нормативными актами.</w:t>
      </w:r>
    </w:p>
    <w:p w:rsidR="00CE06D5" w:rsidRPr="003A5773" w:rsidRDefault="00CE06D5" w:rsidP="00CE06D5">
      <w:pPr>
        <w:rPr>
          <w:rFonts w:cs="Times New Roman"/>
          <w:szCs w:val="28"/>
        </w:rPr>
      </w:pPr>
    </w:p>
    <w:p w:rsidR="00CE06D5" w:rsidRPr="003A5773" w:rsidRDefault="00CE06D5" w:rsidP="00CE06D5">
      <w:pPr>
        <w:jc w:val="center"/>
        <w:rPr>
          <w:rFonts w:cs="Times New Roman"/>
          <w:b/>
          <w:szCs w:val="28"/>
        </w:rPr>
      </w:pPr>
      <w:r w:rsidRPr="003A5773">
        <w:rPr>
          <w:rFonts w:cs="Times New Roman"/>
          <w:b/>
          <w:szCs w:val="28"/>
        </w:rPr>
        <w:t>V. Перечень вопросов, по которым 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E06D5" w:rsidRPr="0082328A" w:rsidRDefault="00CE06D5" w:rsidP="00CE06D5">
      <w:pPr>
        <w:rPr>
          <w:rFonts w:cs="Times New Roman"/>
          <w:sz w:val="20"/>
          <w:szCs w:val="20"/>
        </w:rPr>
      </w:pPr>
    </w:p>
    <w:p w:rsidR="00CE06D5" w:rsidRPr="003A5773" w:rsidRDefault="00CE06D5" w:rsidP="00CE06D5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14.  Государственный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06D5" w:rsidRPr="003A5773" w:rsidRDefault="00CE06D5" w:rsidP="00CE06D5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формировани</w:t>
      </w:r>
      <w:r w:rsidR="0082328A">
        <w:rPr>
          <w:rFonts w:cs="Times New Roman"/>
          <w:szCs w:val="28"/>
        </w:rPr>
        <w:t>е</w:t>
      </w:r>
      <w:r w:rsidRPr="003A5773">
        <w:rPr>
          <w:rFonts w:cs="Times New Roman"/>
          <w:szCs w:val="28"/>
        </w:rPr>
        <w:t xml:space="preserve">  поквартального плана проведения проверок;</w:t>
      </w:r>
    </w:p>
    <w:p w:rsidR="00CE06D5" w:rsidRPr="003A5773" w:rsidRDefault="00CE06D5" w:rsidP="00CE06D5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подведени</w:t>
      </w:r>
      <w:r w:rsidR="0082328A">
        <w:rPr>
          <w:rFonts w:cs="Times New Roman"/>
          <w:szCs w:val="28"/>
        </w:rPr>
        <w:t>е</w:t>
      </w:r>
      <w:r w:rsidRPr="003A5773">
        <w:rPr>
          <w:rFonts w:cs="Times New Roman"/>
          <w:szCs w:val="28"/>
        </w:rPr>
        <w:t xml:space="preserve"> поквартальных итогов выполнения контрольной работы.</w:t>
      </w:r>
    </w:p>
    <w:p w:rsidR="00CE06D5" w:rsidRPr="003A5773" w:rsidRDefault="00CE06D5" w:rsidP="00CE06D5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15. Государственный налоговый инспектор</w:t>
      </w:r>
      <w:r w:rsidR="0082328A">
        <w:rPr>
          <w:rFonts w:cs="Times New Roman"/>
          <w:szCs w:val="28"/>
        </w:rPr>
        <w:t xml:space="preserve"> отдела </w:t>
      </w:r>
      <w:r w:rsidRPr="003A5773">
        <w:rPr>
          <w:rFonts w:cs="Times New Roman"/>
          <w:szCs w:val="28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E06D5" w:rsidRPr="003A5773" w:rsidRDefault="00CE06D5" w:rsidP="00CE06D5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положений об отделе;</w:t>
      </w:r>
    </w:p>
    <w:p w:rsidR="00CE06D5" w:rsidRPr="003A5773" w:rsidRDefault="00CE06D5" w:rsidP="00CE06D5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 xml:space="preserve">графика отпусков гражданских служащих отдела; </w:t>
      </w:r>
    </w:p>
    <w:p w:rsidR="00CE06D5" w:rsidRPr="003A5773" w:rsidRDefault="00CE06D5" w:rsidP="00CE06D5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иных актов по поручению начальника Инспекции.</w:t>
      </w:r>
    </w:p>
    <w:p w:rsidR="00CE06D5" w:rsidRPr="003A5773" w:rsidRDefault="00CE06D5" w:rsidP="00CE06D5">
      <w:pPr>
        <w:rPr>
          <w:rFonts w:cs="Times New Roman"/>
          <w:szCs w:val="28"/>
        </w:rPr>
      </w:pPr>
    </w:p>
    <w:p w:rsidR="00CE06D5" w:rsidRPr="003A5773" w:rsidRDefault="00CE06D5" w:rsidP="00CE06D5">
      <w:pPr>
        <w:jc w:val="center"/>
        <w:rPr>
          <w:rFonts w:cs="Times New Roman"/>
          <w:b/>
          <w:szCs w:val="28"/>
        </w:rPr>
      </w:pPr>
      <w:r w:rsidRPr="003A5773">
        <w:rPr>
          <w:rFonts w:cs="Times New Roman"/>
          <w:b/>
          <w:szCs w:val="28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E06D5" w:rsidRPr="0082328A" w:rsidRDefault="00CE06D5" w:rsidP="00CE06D5">
      <w:pPr>
        <w:rPr>
          <w:rFonts w:cs="Times New Roman"/>
          <w:sz w:val="20"/>
          <w:szCs w:val="20"/>
        </w:rPr>
      </w:pPr>
    </w:p>
    <w:p w:rsidR="00CE06D5" w:rsidRPr="003A5773" w:rsidRDefault="00CE06D5" w:rsidP="00CE06D5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16. В соответствии со своими должностными обязанностями 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CE06D5" w:rsidRPr="003A5773" w:rsidRDefault="00CE06D5" w:rsidP="00CE06D5">
      <w:pPr>
        <w:rPr>
          <w:rFonts w:cs="Times New Roman"/>
          <w:szCs w:val="28"/>
        </w:rPr>
      </w:pPr>
    </w:p>
    <w:p w:rsidR="00CE06D5" w:rsidRPr="003A5773" w:rsidRDefault="00CE06D5" w:rsidP="00CE06D5">
      <w:pPr>
        <w:jc w:val="center"/>
        <w:rPr>
          <w:rFonts w:cs="Times New Roman"/>
          <w:b/>
          <w:szCs w:val="28"/>
        </w:rPr>
      </w:pPr>
      <w:r w:rsidRPr="003A5773">
        <w:rPr>
          <w:rFonts w:cs="Times New Roman"/>
          <w:b/>
          <w:szCs w:val="28"/>
        </w:rPr>
        <w:t>VII. Порядок служебного взаимодействия</w:t>
      </w:r>
    </w:p>
    <w:p w:rsidR="00CE06D5" w:rsidRPr="003A5773" w:rsidRDefault="00CE06D5" w:rsidP="00CE06D5">
      <w:pPr>
        <w:rPr>
          <w:rFonts w:cs="Times New Roman"/>
          <w:szCs w:val="28"/>
        </w:rPr>
      </w:pPr>
    </w:p>
    <w:p w:rsidR="00CE06D5" w:rsidRPr="003A5773" w:rsidRDefault="00CE06D5" w:rsidP="00CE06D5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17. </w:t>
      </w:r>
      <w:proofErr w:type="gramStart"/>
      <w:r w:rsidRPr="003A5773">
        <w:rPr>
          <w:rFonts w:cs="Times New Roman"/>
          <w:szCs w:val="28"/>
        </w:rPr>
        <w:t>Взаимодействие 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3A5773">
        <w:rPr>
          <w:rFonts w:cs="Times New Roman"/>
          <w:szCs w:val="28"/>
        </w:rPr>
        <w:t xml:space="preserve">. </w:t>
      </w:r>
      <w:proofErr w:type="gramStart"/>
      <w:r w:rsidRPr="003A5773">
        <w:rPr>
          <w:rFonts w:cs="Times New Roman"/>
          <w:szCs w:val="28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E06D5" w:rsidRPr="003A5773" w:rsidRDefault="00CE06D5" w:rsidP="00CE06D5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Служебное взаимодействие  государственного налогового инспектора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CE06D5" w:rsidRPr="003A5773" w:rsidRDefault="00CE06D5" w:rsidP="00CE06D5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CE06D5" w:rsidRPr="003A5773" w:rsidRDefault="00CE06D5" w:rsidP="00CE06D5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подготовку предложений по формированию проекта федерального бюджета в части финансового обеспечения деятельности Инспекции;</w:t>
      </w:r>
    </w:p>
    <w:p w:rsidR="00CE06D5" w:rsidRPr="003A5773" w:rsidRDefault="00CE06D5" w:rsidP="00CE06D5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CE06D5" w:rsidRPr="003A5773" w:rsidRDefault="00CE06D5" w:rsidP="00CE06D5">
      <w:pPr>
        <w:rPr>
          <w:rFonts w:cs="Times New Roman"/>
          <w:szCs w:val="28"/>
        </w:rPr>
      </w:pPr>
    </w:p>
    <w:p w:rsidR="00CE06D5" w:rsidRPr="003A5773" w:rsidRDefault="00CE06D5" w:rsidP="00CE06D5">
      <w:pPr>
        <w:jc w:val="center"/>
        <w:rPr>
          <w:rFonts w:cs="Times New Roman"/>
          <w:b/>
          <w:szCs w:val="28"/>
        </w:rPr>
      </w:pPr>
      <w:r w:rsidRPr="003A5773">
        <w:rPr>
          <w:rFonts w:cs="Times New Roman"/>
          <w:b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CE06D5" w:rsidRPr="003A5773" w:rsidRDefault="00CE06D5" w:rsidP="00CE06D5">
      <w:pPr>
        <w:jc w:val="center"/>
        <w:rPr>
          <w:rFonts w:cs="Times New Roman"/>
          <w:b/>
          <w:szCs w:val="28"/>
        </w:rPr>
      </w:pPr>
      <w:r w:rsidRPr="003A5773">
        <w:rPr>
          <w:rFonts w:cs="Times New Roman"/>
          <w:b/>
          <w:szCs w:val="28"/>
        </w:rPr>
        <w:t>Федеральной налоговой службы</w:t>
      </w:r>
    </w:p>
    <w:p w:rsidR="00CE06D5" w:rsidRPr="003A5773" w:rsidRDefault="00CE06D5" w:rsidP="00CE06D5">
      <w:pPr>
        <w:rPr>
          <w:rFonts w:cs="Times New Roman"/>
          <w:szCs w:val="28"/>
        </w:rPr>
      </w:pPr>
    </w:p>
    <w:p w:rsidR="00CE06D5" w:rsidRPr="003A5773" w:rsidRDefault="00CE06D5" w:rsidP="00CE06D5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 xml:space="preserve">18. В соответствии с замещаемой государственной гражданской должностью и в пределах функциональной компетенции,  государственный налоговый инспектор отдела выполняет  организационное, информационное </w:t>
      </w:r>
      <w:r w:rsidRPr="003A5773">
        <w:rPr>
          <w:rFonts w:cs="Times New Roman"/>
          <w:szCs w:val="28"/>
        </w:rPr>
        <w:lastRenderedPageBreak/>
        <w:t>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CE06D5" w:rsidRPr="003A5773" w:rsidRDefault="00CE06D5" w:rsidP="00CE06D5">
      <w:pPr>
        <w:rPr>
          <w:rFonts w:cs="Times New Roman"/>
          <w:szCs w:val="28"/>
        </w:rPr>
      </w:pPr>
    </w:p>
    <w:p w:rsidR="0082328A" w:rsidRDefault="0082328A" w:rsidP="00CE06D5">
      <w:pPr>
        <w:jc w:val="center"/>
        <w:rPr>
          <w:rFonts w:cs="Times New Roman"/>
          <w:b/>
          <w:szCs w:val="28"/>
        </w:rPr>
      </w:pPr>
    </w:p>
    <w:p w:rsidR="00CE06D5" w:rsidRPr="003A5773" w:rsidRDefault="00CE06D5" w:rsidP="00CE06D5">
      <w:pPr>
        <w:jc w:val="center"/>
        <w:rPr>
          <w:rFonts w:cs="Times New Roman"/>
          <w:b/>
          <w:szCs w:val="28"/>
        </w:rPr>
      </w:pPr>
      <w:r w:rsidRPr="003A5773">
        <w:rPr>
          <w:rFonts w:cs="Times New Roman"/>
          <w:b/>
          <w:szCs w:val="28"/>
        </w:rPr>
        <w:t>IX. Показатели эффективности и результативности</w:t>
      </w:r>
    </w:p>
    <w:p w:rsidR="00CE06D5" w:rsidRPr="003A5773" w:rsidRDefault="00CE06D5" w:rsidP="00CE06D5">
      <w:pPr>
        <w:jc w:val="center"/>
        <w:rPr>
          <w:rFonts w:cs="Times New Roman"/>
          <w:b/>
          <w:szCs w:val="28"/>
        </w:rPr>
      </w:pPr>
      <w:r w:rsidRPr="003A5773">
        <w:rPr>
          <w:rFonts w:cs="Times New Roman"/>
          <w:b/>
          <w:szCs w:val="28"/>
        </w:rPr>
        <w:t>профессиональной служебной деятельности</w:t>
      </w:r>
    </w:p>
    <w:p w:rsidR="00CE06D5" w:rsidRPr="003A5773" w:rsidRDefault="00CE06D5" w:rsidP="00CE06D5">
      <w:pPr>
        <w:rPr>
          <w:rFonts w:cs="Times New Roman"/>
          <w:szCs w:val="28"/>
        </w:rPr>
      </w:pPr>
    </w:p>
    <w:p w:rsidR="00CE06D5" w:rsidRPr="003A5773" w:rsidRDefault="00CE06D5" w:rsidP="00CE06D5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19. Эффективность профессиональной служебной деятельности  государственный налоговый инспектор отдела оценивается по следующим показателям:</w:t>
      </w:r>
    </w:p>
    <w:p w:rsidR="00CE06D5" w:rsidRPr="003A5773" w:rsidRDefault="00CE06D5" w:rsidP="00CE06D5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E06D5" w:rsidRPr="003A5773" w:rsidRDefault="00CE06D5" w:rsidP="00CE06D5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своевременности и оперативности выполнения поручений;</w:t>
      </w:r>
    </w:p>
    <w:p w:rsidR="00CE06D5" w:rsidRPr="003A5773" w:rsidRDefault="00CE06D5" w:rsidP="00CE06D5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E06D5" w:rsidRPr="003A5773" w:rsidRDefault="00CE06D5" w:rsidP="00CE06D5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E06D5" w:rsidRPr="003A5773" w:rsidRDefault="00CE06D5" w:rsidP="00CE06D5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E06D5" w:rsidRPr="003A5773" w:rsidRDefault="00CE06D5" w:rsidP="00CE06D5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E06D5" w:rsidRPr="003A5773" w:rsidRDefault="00CE06D5" w:rsidP="00CE06D5">
      <w:pPr>
        <w:rPr>
          <w:rFonts w:cs="Times New Roman"/>
          <w:szCs w:val="28"/>
        </w:rPr>
      </w:pPr>
      <w:r w:rsidRPr="003A5773">
        <w:rPr>
          <w:rFonts w:cs="Times New Roman"/>
          <w:szCs w:val="28"/>
        </w:rPr>
        <w:t>осознанию ответственности за последствия своих действий.</w:t>
      </w:r>
    </w:p>
    <w:p w:rsidR="00CE06D5" w:rsidRPr="003A5773" w:rsidRDefault="00CE06D5" w:rsidP="00CE06D5">
      <w:pPr>
        <w:rPr>
          <w:rFonts w:cs="Times New Roman"/>
          <w:szCs w:val="28"/>
        </w:rPr>
      </w:pPr>
    </w:p>
    <w:p w:rsidR="00CE06D5" w:rsidRPr="003A5773" w:rsidRDefault="00CE06D5" w:rsidP="00CE06D5">
      <w:pPr>
        <w:rPr>
          <w:rFonts w:cs="Times New Roman"/>
          <w:szCs w:val="28"/>
        </w:rPr>
      </w:pPr>
    </w:p>
    <w:p w:rsidR="00CE06D5" w:rsidRPr="003A5773" w:rsidRDefault="00CE06D5" w:rsidP="00CE06D5">
      <w:pPr>
        <w:rPr>
          <w:rFonts w:cs="Times New Roman"/>
          <w:szCs w:val="28"/>
        </w:rPr>
      </w:pPr>
    </w:p>
    <w:p w:rsidR="00CE06D5" w:rsidRPr="003A5773" w:rsidRDefault="00CE06D5" w:rsidP="00CE06D5">
      <w:pPr>
        <w:pStyle w:val="a6"/>
        <w:jc w:val="left"/>
        <w:rPr>
          <w:rFonts w:ascii="Times New Roman" w:hAnsi="Times New Roman"/>
          <w:sz w:val="28"/>
          <w:szCs w:val="28"/>
        </w:rPr>
      </w:pPr>
      <w:r w:rsidRPr="003A5773">
        <w:rPr>
          <w:rFonts w:ascii="Times New Roman" w:hAnsi="Times New Roman"/>
          <w:sz w:val="28"/>
          <w:szCs w:val="28"/>
        </w:rPr>
        <w:t xml:space="preserve">Начальник отдела </w:t>
      </w:r>
    </w:p>
    <w:p w:rsidR="00CE06D5" w:rsidRPr="003A5773" w:rsidRDefault="00CE06D5" w:rsidP="00CE06D5">
      <w:pPr>
        <w:pStyle w:val="a6"/>
        <w:jc w:val="left"/>
        <w:rPr>
          <w:rFonts w:ascii="Times New Roman" w:hAnsi="Times New Roman"/>
          <w:sz w:val="28"/>
          <w:szCs w:val="28"/>
        </w:rPr>
      </w:pPr>
      <w:r w:rsidRPr="003A5773">
        <w:rPr>
          <w:rFonts w:ascii="Times New Roman" w:hAnsi="Times New Roman"/>
          <w:sz w:val="28"/>
          <w:szCs w:val="28"/>
        </w:rPr>
        <w:t xml:space="preserve">камеральных проверок № 1                        </w:t>
      </w:r>
      <w:r w:rsidR="003A5773">
        <w:rPr>
          <w:sz w:val="28"/>
          <w:szCs w:val="28"/>
        </w:rPr>
        <w:t>________________</w:t>
      </w:r>
      <w:r w:rsidRPr="003A5773">
        <w:rPr>
          <w:sz w:val="28"/>
          <w:szCs w:val="28"/>
        </w:rPr>
        <w:t xml:space="preserve">              </w:t>
      </w:r>
    </w:p>
    <w:p w:rsidR="00CE06D5" w:rsidRPr="003A5773" w:rsidRDefault="00CE06D5" w:rsidP="00CE06D5">
      <w:pPr>
        <w:pStyle w:val="a6"/>
        <w:jc w:val="left"/>
        <w:rPr>
          <w:rFonts w:ascii="Times New Roman" w:hAnsi="Times New Roman"/>
          <w:sz w:val="28"/>
          <w:szCs w:val="28"/>
        </w:rPr>
      </w:pPr>
      <w:r w:rsidRPr="003A577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</w:t>
      </w:r>
    </w:p>
    <w:p w:rsidR="00CE06D5" w:rsidRPr="003A5773" w:rsidRDefault="00CE06D5" w:rsidP="00CE06D5">
      <w:pPr>
        <w:rPr>
          <w:rFonts w:cs="Times New Roman"/>
          <w:szCs w:val="28"/>
        </w:rPr>
      </w:pPr>
    </w:p>
    <w:p w:rsidR="00CE06D5" w:rsidRPr="003A5773" w:rsidRDefault="00CE06D5" w:rsidP="00CE06D5">
      <w:pPr>
        <w:rPr>
          <w:rFonts w:cs="Times New Roman"/>
          <w:szCs w:val="28"/>
        </w:rPr>
      </w:pPr>
    </w:p>
    <w:p w:rsidR="00CE06D5" w:rsidRPr="003A5773" w:rsidRDefault="00CE06D5" w:rsidP="00CE06D5">
      <w:pPr>
        <w:rPr>
          <w:rFonts w:cs="Times New Roman"/>
          <w:szCs w:val="28"/>
        </w:rPr>
      </w:pPr>
    </w:p>
    <w:p w:rsidR="002F2E1A" w:rsidRPr="003A5773" w:rsidRDefault="002F2E1A">
      <w:pPr>
        <w:rPr>
          <w:szCs w:val="28"/>
        </w:rPr>
      </w:pPr>
    </w:p>
    <w:sectPr w:rsidR="002F2E1A" w:rsidRPr="003A57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F60"/>
    <w:rsid w:val="001E19DB"/>
    <w:rsid w:val="0020220D"/>
    <w:rsid w:val="00231D7B"/>
    <w:rsid w:val="002476A6"/>
    <w:rsid w:val="002F2E1A"/>
    <w:rsid w:val="003A5773"/>
    <w:rsid w:val="004069BD"/>
    <w:rsid w:val="005D4ED3"/>
    <w:rsid w:val="006D7EA7"/>
    <w:rsid w:val="0082328A"/>
    <w:rsid w:val="00BC174B"/>
    <w:rsid w:val="00C0433D"/>
    <w:rsid w:val="00CE06D5"/>
    <w:rsid w:val="00DC6A2F"/>
    <w:rsid w:val="00E42F60"/>
    <w:rsid w:val="00F0442E"/>
    <w:rsid w:val="00F67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ED3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D4E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4E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5D4ED3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5D4E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Body Text"/>
    <w:basedOn w:val="a"/>
    <w:link w:val="a5"/>
    <w:rsid w:val="00CE06D5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CE06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CE06D5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CE06D5"/>
    <w:rPr>
      <w:color w:val="0000FF" w:themeColor="hyperlink"/>
      <w:u w:val="single"/>
    </w:rPr>
  </w:style>
  <w:style w:type="paragraph" w:styleId="a8">
    <w:name w:val="List Paragraph"/>
    <w:basedOn w:val="a"/>
    <w:link w:val="a9"/>
    <w:uiPriority w:val="34"/>
    <w:qFormat/>
    <w:rsid w:val="00BC174B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9">
    <w:name w:val="Абзац списка Знак"/>
    <w:link w:val="a8"/>
    <w:uiPriority w:val="34"/>
    <w:locked/>
    <w:rsid w:val="00BC174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ED3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D4E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4E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5D4ED3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5D4E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Body Text"/>
    <w:basedOn w:val="a"/>
    <w:link w:val="a5"/>
    <w:rsid w:val="00CE06D5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CE06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CE06D5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CE06D5"/>
    <w:rPr>
      <w:color w:val="0000FF" w:themeColor="hyperlink"/>
      <w:u w:val="single"/>
    </w:rPr>
  </w:style>
  <w:style w:type="paragraph" w:styleId="a8">
    <w:name w:val="List Paragraph"/>
    <w:basedOn w:val="a"/>
    <w:link w:val="a9"/>
    <w:uiPriority w:val="34"/>
    <w:qFormat/>
    <w:rsid w:val="00BC174B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9">
    <w:name w:val="Абзац списка Знак"/>
    <w:link w:val="a8"/>
    <w:uiPriority w:val="34"/>
    <w:locked/>
    <w:rsid w:val="00BC174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71732CE97EE2719D38870FCCE1435DD8BEA67E56F5F625EDA58FCF3FzCE3I" TargetMode="External"/><Relationship Id="rId18" Type="http://schemas.openxmlformats.org/officeDocument/2006/relationships/hyperlink" Target="consultantplus://offline/ref=0962D4DA2E165807532AA6A702FE27833A482E67C9A379ED4DDB9CA55C69257E212D7BEAD97BDEBBA2t0N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71732CE97EE2719D388706D5E6435DD8BEA77150F5FB78E7ADD6C33DC4z1E5I" TargetMode="External"/><Relationship Id="rId17" Type="http://schemas.openxmlformats.org/officeDocument/2006/relationships/hyperlink" Target="consultantplus://offline/ref=ED789562DCCE2D1148D1D70786465FEAD762ED1C9222A88E22CDE1F135D2ECE95BF5981652F2EE56FE2C487070dD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D789562DCCE2D1148D1C90A902A01E0D16FB6159124ABDE789FE7A66A78d2G" TargetMode="External"/><Relationship Id="rId20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71732CE97EE2719D38870FCCE1435DD8BAAA785EF4F978E7ADD6C33DC4z1E5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B0426A57BB4B1B986DB8A438CA70E2AA5BE0D8F2111A90498F16CBC0487E384EC5A2EA56A9CCEC4132CDC13dFb1G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71732CE97EE2719D38870FCCE1435DD8BAAA785EF4FE78E7ADD6C33DC4z1E5I" TargetMode="External"/><Relationship Id="rId19" Type="http://schemas.openxmlformats.org/officeDocument/2006/relationships/hyperlink" Target="consultantplus://offline/ref=59B0D152012413112CEAB73EB68A2D534596755560522DE08AC0D62C8EI4l3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71732CE97EE2719D38870FCCE1435DD8B9A17C55FDF878E7ADD6C33DC4z1E5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15</Pages>
  <Words>5719</Words>
  <Characters>32602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Золотарева Ольга Андреевна</dc:creator>
  <cp:lastModifiedBy>2635-01-124</cp:lastModifiedBy>
  <cp:revision>7</cp:revision>
  <dcterms:created xsi:type="dcterms:W3CDTF">2022-02-16T09:11:00Z</dcterms:created>
  <dcterms:modified xsi:type="dcterms:W3CDTF">2022-02-17T13:56:00Z</dcterms:modified>
</cp:coreProperties>
</file>